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e2b50" w14:textId="09e2b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2022-2024 жылдарға арналған Зайсан ауданы Шілікті ауылдық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Зайсан аудандық мәслихатының 2021 жылғы 24 желтоқсандағы № 15-10 шешімі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9-1-бабының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75-бабының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 сәйкес Зайсан аудандық мәслихаты ШЕШТІ: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2022-2024 жылдарға арналған Шілікті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2022 жылға мынадай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1)кірістер – 83 913,8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- 5 193,0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500,0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–78 220,8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2)шығындар – 84 262,7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3)таза бюджеттік кредиттеу– 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кредиттер– 0,0 мыңтеңге;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4)қаржы активтерімен жасалатын операциялар бойынша сальдо – 0,0 мыңтеңге;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5)бюджет тапшылығы (профициті) – -348,9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6)бюджет тапшылығын қаржыландыру (профицитті пайдалану) – 348,9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пайдаланатын қалдықтары – 348,9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Шығыс Қазақстан облысы Зайсан аудандық мәслихатының 22.09.2022 </w:t>
      </w:r>
      <w:r>
        <w:rPr>
          <w:rFonts w:ascii="Times New Roman"/>
          <w:b w:val="false"/>
          <w:i w:val="false"/>
          <w:color w:val="000000"/>
          <w:sz w:val="28"/>
        </w:rPr>
        <w:t>№ 23-5/11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(01.01.2022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2022 жылға арналған Шілікті ауылдық округінің бюджетіне аудандық бюджеттен берілетін субвенция көлемі 36571,0 мың теңге сомасында белгіленгені ескерілсін.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2-1. 348,9 мың теңге бюджет қаражатының пайдаланатын қалдықтары осы шешімнің </w:t>
      </w:r>
      <w:r>
        <w:rPr>
          <w:rFonts w:ascii="Times New Roman"/>
          <w:b w:val="false"/>
          <w:i w:val="false"/>
          <w:color w:val="000000"/>
          <w:sz w:val="28"/>
        </w:rPr>
        <w:t>4-қосымшасына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бөлінсін.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2-1-тармақпен толықтырылды - Шығыс Қазақстан облысы Зайсан аудандық мәслихатының 25.03.2022 </w:t>
      </w:r>
      <w:r>
        <w:rPr>
          <w:rFonts w:ascii="Times New Roman"/>
          <w:b w:val="false"/>
          <w:i w:val="false"/>
          <w:color w:val="000000"/>
          <w:sz w:val="28"/>
        </w:rPr>
        <w:t>№ 18-14/11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(01.01.2022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2022 жылғы 1 қаңтардан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Аудандық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Марқабаев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Зайсан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22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23-5/11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Шілікті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Шығыс Қазақстан облысы Зайсан аудандық мәслихатының 22.09.2022 </w:t>
      </w:r>
      <w:r>
        <w:rPr>
          <w:rFonts w:ascii="Times New Roman"/>
          <w:b w:val="false"/>
          <w:i w:val="false"/>
          <w:color w:val="ff0000"/>
          <w:sz w:val="28"/>
        </w:rPr>
        <w:t>№ 23-5/11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(01.01.2022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83 913,8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78 220,8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78 220,8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78 220,8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84 262,7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38 211,0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38 211,0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38 211,0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32 211,0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10 437,0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10 437,0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10 437,0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10 437,0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32 789,2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8 397,8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8 397,8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8 397,8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24 391,4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24 391,4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2 348,4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21 593,0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1 918,5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1 918,5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1 918,5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-348,9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(ПРОФИЦИТТІ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Зайсан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15-10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Шілікті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42 548,0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Төлем көзінен салық салынбайтын табыстардан ұсталатын жеке 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36 571,0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36 571,0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36 571,0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Бюджеттікбағдарламалардыңәкімшісі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42 548,0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34 307,0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34 307,0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34 307,0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34 307,0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(ПРОФИЦИТТІ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Зайсан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15-10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Шілікті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42 847,0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Төлем көзінен салық салынбайтын табыстардан ұсталатын жеке 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36 571,0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36 571,0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36 571,0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Бюджеттікбағдарламалардыңәкімшісі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42 847,0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34 606,0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34 606,0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34 606,0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34 606,0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(ПРОФИЦИТТІ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Зайсан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25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18-14/11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қаражаттарының пайдаланатын қалдықтары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Шешім 4-қосымшамен толықтырылды - Шығыс Қазақстан облысы Зайсан аудандық мәслихатының 25.03.2022 </w:t>
      </w:r>
      <w:r>
        <w:rPr>
          <w:rFonts w:ascii="Times New Roman"/>
          <w:b w:val="false"/>
          <w:i w:val="false"/>
          <w:color w:val="ff0000"/>
          <w:sz w:val="28"/>
        </w:rPr>
        <w:t>№ 18-14/11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(01.01.2022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