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30d0" w14:textId="fe83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Қарасу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11/199-VII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40888,0 мың теңге, соның ішінде:</w:t>
      </w:r>
    </w:p>
    <w:p>
      <w:pPr>
        <w:spacing w:after="0"/>
        <w:ind w:left="0"/>
        <w:jc w:val="both"/>
      </w:pPr>
      <w:r>
        <w:rPr>
          <w:rFonts w:ascii="Times New Roman"/>
          <w:b w:val="false"/>
          <w:i w:val="false"/>
          <w:color w:val="000000"/>
          <w:sz w:val="28"/>
        </w:rPr>
        <w:t>
      салықтық түсімдер – 1518,0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39370,0 мың теңге;</w:t>
      </w:r>
    </w:p>
    <w:p>
      <w:pPr>
        <w:spacing w:after="0"/>
        <w:ind w:left="0"/>
        <w:jc w:val="both"/>
      </w:pPr>
      <w:r>
        <w:rPr>
          <w:rFonts w:ascii="Times New Roman"/>
          <w:b w:val="false"/>
          <w:i w:val="false"/>
          <w:color w:val="000000"/>
          <w:sz w:val="28"/>
        </w:rPr>
        <w:t>
      2) шығындар – 41230,2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342,2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21/311-VII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0" w:id="2"/>
    <w:p>
      <w:pPr>
        <w:spacing w:after="0"/>
        <w:ind w:left="0"/>
        <w:jc w:val="both"/>
      </w:pPr>
      <w:r>
        <w:rPr>
          <w:rFonts w:ascii="Times New Roman"/>
          <w:b w:val="false"/>
          <w:i w:val="false"/>
          <w:color w:val="000000"/>
          <w:sz w:val="28"/>
        </w:rPr>
        <w:t>
      2. 2022 жылға Жарма ауданы Қарасу ауылдық округінің бюджетіне аудан бюджетінен субвенция көлемi 37641,0 мың теңге сомада ескерілсін.</w:t>
      </w:r>
    </w:p>
    <w:bookmarkEnd w:id="2"/>
    <w:bookmarkStart w:name="z31"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11/199-VII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11/199-VІI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11/199-VІI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