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3800" w14:textId="0c93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53/549-VI "2021-2023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Қаратөбе ауылдық округінің бюджеті туралы" 2020 жылғы 30 желтоқсандағы № 53/549-VI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8237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Қаратөбе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31149,7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2059,0 мың теңге;</w:t>
      </w:r>
    </w:p>
    <w:bookmarkEnd w:id="4"/>
    <w:bookmarkStart w:name="z11" w:id="5"/>
    <w:p>
      <w:pPr>
        <w:spacing w:after="0"/>
        <w:ind w:left="0"/>
        <w:jc w:val="both"/>
      </w:pPr>
      <w:r>
        <w:rPr>
          <w:rFonts w:ascii="Times New Roman"/>
          <w:b w:val="false"/>
          <w:i w:val="false"/>
          <w:color w:val="000000"/>
          <w:sz w:val="28"/>
        </w:rPr>
        <w:t>
      салықтық емес түсімдер – 124,0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28966,7 мың теңге;</w:t>
      </w:r>
    </w:p>
    <w:bookmarkEnd w:id="7"/>
    <w:bookmarkStart w:name="z14" w:id="8"/>
    <w:p>
      <w:pPr>
        <w:spacing w:after="0"/>
        <w:ind w:left="0"/>
        <w:jc w:val="both"/>
      </w:pPr>
      <w:r>
        <w:rPr>
          <w:rFonts w:ascii="Times New Roman"/>
          <w:b w:val="false"/>
          <w:i w:val="false"/>
          <w:color w:val="000000"/>
          <w:sz w:val="28"/>
        </w:rPr>
        <w:t>
      2) шығындар – 31307,3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- 157,6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157,6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157,6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10/174-VІI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