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38d2c" w14:textId="6138d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53/538-VI "2021-2023 жылдарға арналған Жарма ауданы Әуезов кентінің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13 желтоқсандағы № 10/165-VII шешімі</w:t>
      </w:r>
    </w:p>
    <w:p>
      <w:pPr>
        <w:spacing w:after="0"/>
        <w:ind w:left="0"/>
        <w:jc w:val="both"/>
      </w:pPr>
      <w:r>
        <w:rPr>
          <w:rFonts w:ascii="Times New Roman"/>
          <w:b w:val="false"/>
          <w:i w:val="false"/>
          <w:color w:val="000000"/>
          <w:sz w:val="28"/>
        </w:rPr>
        <w:t>
      Жарма аудандық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Жарма аудандық мәслихатының "2021-2023 жылдарға арналған Жарма ауданы Әуезов кентінің бюджеті туралы" 2020 жылғы 30 желтоқсандағы № 53/538-VI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8284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2021-2023 жылдарға арналған Жарма ауданы Әуезов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72807,5 мың теңге, соның ішінде:</w:t>
      </w:r>
    </w:p>
    <w:p>
      <w:pPr>
        <w:spacing w:after="0"/>
        <w:ind w:left="0"/>
        <w:jc w:val="both"/>
      </w:pPr>
      <w:r>
        <w:rPr>
          <w:rFonts w:ascii="Times New Roman"/>
          <w:b w:val="false"/>
          <w:i w:val="false"/>
          <w:color w:val="000000"/>
          <w:sz w:val="28"/>
        </w:rPr>
        <w:t>
      салықтық түсімдер – 11248,3 мың теңге;</w:t>
      </w:r>
    </w:p>
    <w:p>
      <w:pPr>
        <w:spacing w:after="0"/>
        <w:ind w:left="0"/>
        <w:jc w:val="both"/>
      </w:pPr>
      <w:r>
        <w:rPr>
          <w:rFonts w:ascii="Times New Roman"/>
          <w:b w:val="false"/>
          <w:i w:val="false"/>
          <w:color w:val="000000"/>
          <w:sz w:val="28"/>
        </w:rPr>
        <w:t>
      салықтық емес түсімдер – 1134,7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60424,5 мың теңге;</w:t>
      </w:r>
    </w:p>
    <w:p>
      <w:pPr>
        <w:spacing w:after="0"/>
        <w:ind w:left="0"/>
        <w:jc w:val="both"/>
      </w:pPr>
      <w:r>
        <w:rPr>
          <w:rFonts w:ascii="Times New Roman"/>
          <w:b w:val="false"/>
          <w:i w:val="false"/>
          <w:color w:val="000000"/>
          <w:sz w:val="28"/>
        </w:rPr>
        <w:t>
      2) шығындар – 74106,8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- 1299,3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1299,3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1299,3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13 желтоқсандағы</w:t>
            </w:r>
            <w:r>
              <w:br/>
            </w:r>
            <w:r>
              <w:rPr>
                <w:rFonts w:ascii="Times New Roman"/>
                <w:b w:val="false"/>
                <w:i w:val="false"/>
                <w:color w:val="000000"/>
                <w:sz w:val="20"/>
              </w:rPr>
              <w:t>№ 10/163-VІI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53/538-VI шешіміне</w:t>
            </w:r>
            <w:r>
              <w:br/>
            </w:r>
            <w:r>
              <w:rPr>
                <w:rFonts w:ascii="Times New Roman"/>
                <w:b w:val="false"/>
                <w:i w:val="false"/>
                <w:color w:val="000000"/>
                <w:sz w:val="20"/>
              </w:rPr>
              <w:t>1 қосымша</w:t>
            </w:r>
          </w:p>
        </w:tc>
      </w:tr>
    </w:tbl>
    <w:bookmarkStart w:name="z5" w:id="0"/>
    <w:p>
      <w:pPr>
        <w:spacing w:after="0"/>
        <w:ind w:left="0"/>
        <w:jc w:val="left"/>
      </w:pPr>
      <w:r>
        <w:rPr>
          <w:rFonts w:ascii="Times New Roman"/>
          <w:b/>
          <w:i w:val="false"/>
          <w:color w:val="000000"/>
        </w:rPr>
        <w:t xml:space="preserve"> 2021 жылға арналған Жарма ауданы Әуезов кентінің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