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4297" w14:textId="2874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Новошульба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13-14-VII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81468 мың теңге, соның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11212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70183 мың теңге;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82990,3 мың теңге;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- 1522,3 мың теңге;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1522,3 мың теңге, соның ішінде: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–1522,3 мың теңге.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Новошульба ауылдық округ бюджетіне аудандық бюджеттен берілетін бюджеттік субвенцияның көлемі 41661 мың теңге сомасында қарастырылсын.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Новошульба ауылдық округінің бюджетінде республикалық бюджеттен 3748 мың теңге сомасында ағымдағы нысаналы трансферттер көзделсін.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Новошульба ауылдық округінің бюджетінде аудандық бюджеттен ағымдағы нысаналы трансферттер 24774 мың теңге сомасында көзделсін.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Новошульба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Бородулиха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24-14-VII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Новошульба ауылдық округінің 2023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қала)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Новошульба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қала)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