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0f8" w14:textId="8cea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2-15-VII "2021-2023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2-15-VII "2021-2023 жылдарға арналған Бородулиха ауданы Переменовка ауылдық округінің бюджеті туралы" (Нормативтік құқықтық актілерді мемлекеттік тіркеу тізілімінде 8369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29115,7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Переменовка ауылдық округінің бюджетінде аудандық бюджеттен 2392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Переменовка ауылдық округінің бюджетінде республикалық бюджеттен 642 мың теңге сомасында ағымдағы нысаналы трансферттер көзделсін.";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көлалдандыру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саласаныдағы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бос уақыт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(толықтай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Бюджетік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