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0160" w14:textId="2240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2021 жылғы 19 қаңтардағы № 2-6-VII "2021-2023 жылдарға арналған Бородулиха ауданы Дмитриевка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2021 жылғы 10 желтоқсандағы № 11-6-VII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2021 жылғы 19 қаңтардағы № 2-6-VII "2021-2023 жылдарға арналған Бородулиха ауданы Дмитриевка ауылдық округінің бюджеті туралы" (Нормативтік құқықтық актілерді мемлекеттік тіркеу тізілімінде 8376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Дмитриевка ауылдық округінің бюджеті тиісінше 1, 2, 3- қосымшаларға сәйкес, соның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22493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19022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23467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974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974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2-1-тармағымен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Дмитриевка ауылдық округінің 2021 жылға арналған бюджетінде аудандық бюджеттен 3864 мың теңге сомасында ағымдағы нысаналы трансферттер көзделсін.";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Бородулиха аудандық мәслихат хатшысының өкілеттігін 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11-6-VII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Дмитриевка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cатудан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