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b92b5" w14:textId="1db9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62/2-VI "2021-2023 жылдарға арналған Баскөл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21 қыркүйектегі № 9/2-VII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2020 жылғы 29 желтоқсандағы № 62/2-VІ "2021-2023 жылдарға арналған Баскөл ауылдық округінің бюджеті туралы" (нормативтік құқықтық актілерді мемлекеттік тіркеу Тізілімінде № 8188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Баскөл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30463,0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–2500,0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27963,0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30463,0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Баскөл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(мың.теңге)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