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4b850" w14:textId="744b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55/542-VІ "2021-2023 жылдарға арналған Аягөз ауданының Мәдениет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9/172-VII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2020 жылғы 25 желтоқсандағы №55/542-VІ "2021-2023 жылдарға арналған Аягөз ауданының Мәдениет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№8314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2021 -2023 жылдарға арналған Мәдениет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39042,1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876,0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38166,1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40048,3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- 1006,2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1006,2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1006,2 мың теңге.";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№9/172-VIІ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№55/542-VI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Мәдениет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