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4db8" w14:textId="b194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2020 жылғы 25 желтоқсандағы № 55/535-VІ "2021-2023 жылдарға арналған Аягөз ауданының Байқошқар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2021 жылғы 2 желтоқсандағы № 9/166-VII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"2021-2023 жылдарға арналған Аягөз ауданының Байқошқар ауылдық округінің бюджеті туралы" 2020 жылғы 25 желтоқсандағы №55/535-VІ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№8298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2021 -2023 жылдарға арналған Байқошқар ауылдық округінің бюджеті тиісінше 1, 2 және 3 қосымшаларға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21046,0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531,0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662,0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№9/166-VIІ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№55/535-VI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Байқошқар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