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522c" w14:textId="c01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55/539-VІ "2021-2023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Қарағаш ауылдық округінің бюджеті туралы" 2020 жылғы 25 желтоқсандағы №55/539-VІ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43470,4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14,6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