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67f1" w14:textId="ecf6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2021 жылғы 10 қыркүйектегі № 40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2021 жылғы 12 қазандағы № 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ауылдық округтердің бюджеттері туралы" Сауран аудандық мәслихатының 2021 жылғы 10 қыркүйектегі № 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Бабайқорған ауылдық округінің 2021-2023 жылдарға арналған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3 497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млн. 497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Ескі Иқан ауылдық округінің 2021-2023 жылдарға арналған бюджеті тиісінше 4, 5 және 6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16 089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Жаңа Иқан ауылдық округінің 2021-2023 жылдарға арналған бюджеті тиісінше 7, 8 және 9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10 518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10 518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Жібек Жолы ауылдық округінің 2021-2023 жылдарға арналған бюджеті тиісінше 10, 11 және 12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17 712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Жүйнек ауылдық округінің 2021-2023 жылдарға арналған бюджеті тиісінше 13, 14 және 15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12 066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12 066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Иассы ауылдық округінің 2021-2023 жылдарға арналған бюджеті тиісінше 16, 17 және 18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Қарашық ауылдық округінің 2021-2023 жылдарға арналған бюджеті тиісінше 19, 20 және 21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20 523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20 523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Майдантал ауылдық округінің 2021-2023 жылдарға арналған бюджеті тиісінше 22, 23 және 24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20 999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Оранғай ауылдық округінің 2021-2023 жылдарға арналған бюджеті тиісінше 25, 26 және 27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10 762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10 762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Үшқайық ауылдық округінің 2021-2023 жылдарға арналған бюджеті тиісінше 28, 29 және 30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7 458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Шаға ауылдық округінің 2021-2023 жылдарға арналған бюджеті тиісінше 31, 32 және 33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19 436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19 436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Шорнақ ауылдық округінің 2021-2023 жылдарға арналған бюджеті тиісінше 34, 35 және 36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Күнпейсов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Бабайқорған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Ескі Иқан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Иқан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Жібек Жолы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Жүйнек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Иассы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Қарашық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Майдантал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Оранғай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Үшқайық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Шаға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Шорнақ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