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884b" w14:textId="fc78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ауданының мәслихатының 2020 жылғы 30 желтоқсандағы № 74/1 "2021-2023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2021 жылғы 20 тамыздағы № 11/1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Ордабасы ауданының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ауданының мәслихатының "2021-2023 жылдарға арналған ауылдық округтердің бюджеттері туралы" 2020 жылғы 30 желтоқсандағы № 74/1 (Нормативтік құқықтық актілерді мемлекеттік тіркеу тізілімінде № 6031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Бадам ауылдық округінің 2021-2023 жылдарға арналған бюджеті тиісінше 1-қосымшаға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56 156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39 252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16 654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58 126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1 970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1 970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Бөген ауылдық округінің 2021-2023 жылдарға арналған бюджеті тиісінше 4-қосымшаға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21 782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7 714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13 968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356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Бөржар ауылдық округінің 2021-2023 жылдарға арналған бюджеті тиісінше 7-қосымшаға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44 965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27 363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17 502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453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Жеңіс ауылдық округінің 2021-2023 жылдарға арналған бюджеті тиісінше 10-қосымшаға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26 477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–4 002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22 385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196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Қарақұм ауылдық округінің 2021-2023 жылдарға арналған бюджеті 13-қосымшаға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23 826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5 657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18 089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23 944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118 мың теңге."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Қараспан ауылдық округінің 2021-2023 жылдарға арналған бюджеті тиісінше 16-қосымшаға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165 893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67 370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–98 463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–457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Қажымұқан ауылдық округінің 2021-2023 жылдарға арналған бюджеті тиісінше 19-қосымшаға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82 413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72 802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9 211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4 492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4 492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Төрткөл ауылдық округінің 2021-2023 жылдарға арналған бюджеті тиісінше 22-қосымшаға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145 697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51 945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93 372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146 738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1 041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1 041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Шұбар ауылдық округінің 2021-2023 жылдарға арналған бюджеті тиісінше 25-қосымшаға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38 578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17 225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39 425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847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Шұбарсу ауылдық округінің 2021-2023 жылдарға арналған бюджеті тиісінше 28-қосымшаға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117 504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59 671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2 005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2 005 мың теңге."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тамыздағы № 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Бадам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тамыздағы № 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Бөген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тамыздағы № 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Бөржар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тамыздағы № 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Жеңіс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тамыздағы № 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Қарақұм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тамыздағы № 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Қараспан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165 893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136 366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136 366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136 366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135 736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тамыздағы № 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Қажымұқан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19 677 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19 677 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19 677 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тамыздағы № 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Төрткөл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145 697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146 738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130 791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тамыздағы № 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Шұбар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17 225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тамыздағы № 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Шұбарсу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119 509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