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ffd5" w14:textId="3a0f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56/8 "2021-2023 жылдарға арналған Шал ақын ауданы Городецк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24 қарашадағы № 14/5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Шал ақын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 Городецк ауылдық округінің бюджетін бекіту туралы" 2021 жылғы 8 қаңтардағы № 56/8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7018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ақын ауданы Городецк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142 699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139 497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143 389,2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690,2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690,2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Городецк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143 389,2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