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9ffa" w14:textId="5269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Драгомиров ауылдық округінің 2021 – 2023 жылдарға арналған бюджетін бекіту туралы" Солтүстік Қазақстан облысы Тайынша ауданы мәслихатының 2021 жылғы 8 қантардағы № 432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17 тамыздағы № 75 шешімі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Драгомиров ауылдық округінің 2021 - 2023 жылдарға арналған бюджетін бекіту туралы" Солтүстік Қазақстан облысы Тайынша ауданы мәслихатының 2021 жылғы 8 қантардағы № 432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6937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Драгомиров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- 41161 мың теңге:</w:t>
      </w:r>
    </w:p>
    <w:bookmarkEnd w:id="3"/>
    <w:bookmarkStart w:name="z9" w:id="4"/>
    <w:p>
      <w:pPr>
        <w:spacing w:after="0"/>
        <w:ind w:left="0"/>
        <w:jc w:val="both"/>
      </w:pPr>
      <w:r>
        <w:rPr>
          <w:rFonts w:ascii="Times New Roman"/>
          <w:b w:val="false"/>
          <w:i w:val="false"/>
          <w:color w:val="000000"/>
          <w:sz w:val="28"/>
        </w:rPr>
        <w:t>
      салықтық түсімдер - 3848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37663 мың теңге;</w:t>
      </w:r>
    </w:p>
    <w:bookmarkEnd w:id="7"/>
    <w:bookmarkStart w:name="z13" w:id="8"/>
    <w:p>
      <w:pPr>
        <w:spacing w:after="0"/>
        <w:ind w:left="0"/>
        <w:jc w:val="both"/>
      </w:pPr>
      <w:r>
        <w:rPr>
          <w:rFonts w:ascii="Times New Roman"/>
          <w:b w:val="false"/>
          <w:i w:val="false"/>
          <w:color w:val="000000"/>
          <w:sz w:val="28"/>
        </w:rPr>
        <w:t>
      2) шығындар – 41202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-40,9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40,9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жана редакцияда жазылсын:</w:t>
      </w:r>
    </w:p>
    <w:bookmarkStart w:name="z26" w:id="20"/>
    <w:p>
      <w:pPr>
        <w:spacing w:after="0"/>
        <w:ind w:left="0"/>
        <w:jc w:val="both"/>
      </w:pPr>
      <w:r>
        <w:rPr>
          <w:rFonts w:ascii="Times New Roman"/>
          <w:b w:val="false"/>
          <w:i w:val="false"/>
          <w:color w:val="000000"/>
          <w:sz w:val="28"/>
        </w:rPr>
        <w:t>
      "3. 2021 жылға арналған Драгомиров ауылдық округінің бюджетінде аудандық бюджеттен Драгомиров ауылдық округінің бюджетіне қызметтік автокөлік сатып алуға 6600 мың теңге сомасынде, елді мекендердің санитариясын қамтамасыз етуге 2000 мың теңге сомасында, елді мекендерді абаттандыруға 700 мың теңге сомасында нысаналы трансферттер түсімі ескерілсін.";</w:t>
      </w:r>
    </w:p>
    <w:bookmarkEnd w:id="20"/>
    <w:bookmarkStart w:name="z27" w:id="21"/>
    <w:p>
      <w:pPr>
        <w:spacing w:after="0"/>
        <w:ind w:left="0"/>
        <w:jc w:val="both"/>
      </w:pPr>
      <w:r>
        <w:rPr>
          <w:rFonts w:ascii="Times New Roman"/>
          <w:b w:val="false"/>
          <w:i w:val="false"/>
          <w:color w:val="000000"/>
          <w:sz w:val="28"/>
        </w:rPr>
        <w:t>
       мынадай мазмұндағы 4-1-тармақпен толықтырылсын:</w:t>
      </w:r>
    </w:p>
    <w:bookmarkEnd w:id="21"/>
    <w:bookmarkStart w:name="z28" w:id="22"/>
    <w:p>
      <w:pPr>
        <w:spacing w:after="0"/>
        <w:ind w:left="0"/>
        <w:jc w:val="both"/>
      </w:pPr>
      <w:r>
        <w:rPr>
          <w:rFonts w:ascii="Times New Roman"/>
          <w:b w:val="false"/>
          <w:i w:val="false"/>
          <w:color w:val="000000"/>
          <w:sz w:val="28"/>
        </w:rPr>
        <w:t>
      "4-1. Осы шешімге 4-косымшаға сәйкес 2021 жылғы 1 қаңтарға қалыптасқан бюджет қаражатының бос қалдықтары және 2020 жылы республикалық пайдаланылмаған (толық пайдаланылмаған) нысаналы трансфертерді қайтару есебінен 2021 жылға арналған Драгомиров ауылдық округінің бюджетінде шығыстар көзделсін.";</w:t>
      </w:r>
    </w:p>
    <w:bookmarkEnd w:id="22"/>
    <w:bookmarkStart w:name="z29" w:id="2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xml:space="preserve">
      көрсетілген шешім осы шешімге 2-қосымшаға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4"/>
    <w:bookmarkStart w:name="z31" w:id="2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6"/>
    <w:p>
      <w:pPr>
        <w:spacing w:after="0"/>
        <w:ind w:left="0"/>
        <w:jc w:val="left"/>
      </w:pPr>
      <w:r>
        <w:rPr>
          <w:rFonts w:ascii="Times New Roman"/>
          <w:b/>
          <w:i w:val="false"/>
          <w:color w:val="000000"/>
        </w:rPr>
        <w:t xml:space="preserve"> 2021 жылға арналған Солтүстік Қазақстан облысы Тайынша ауданы Драгомиров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Бюджеттік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қолдау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 w:id="31"/>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xml:space="preserve">
Бюджеттік </w:t>
            </w:r>
          </w:p>
          <w:bookmarkEnd w:id="33"/>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