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04f6" w14:textId="5e00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82/6 "Солтүстік Қазақстан облысы Мамлют ауданы Дубровное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желтоқсандағы № 14/6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2021-2023 жылдарға арналған бюджетін бекіту туралы" 2021 жылғы 5 қаңтардағы № 82/6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(Нормативтік құқықтық актілерді мемлекеттік тіркеу тізілімінде № 6891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Дубровное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71426,5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67199,5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72946,7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Дубровное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кірістер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мекемелер мен ұйымдардың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поселкелердегі, ауылдық округтердегі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