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12a" w14:textId="f460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82/7 "Солтүстік Қазақстан облысы Мамлют ауданы Қызыләскер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8 қыркүйектегі № 11/2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2021 жылғы 5 қаңтардағы № 82/7 "Солтүстік Қазақстан облысы Мамлют ауданы Қызыләскер ауылдық округінің 2021-2023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Қызыләскер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35525,6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Қызыләскер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