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7b5a" w14:textId="ccb7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46-11 "2021-2023 жылдарға арналған Мағжан Жұмабаев ауданы Мағжан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19 қарашадағы № 9-16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Мағжан ауылдық округінің бюджетін бекіту туралы" 2021 жылғы 8 қаңтардағы № 46-11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Мағжан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34 138,8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1 129,7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33 009,1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34 209,3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70,5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