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cf4a" w14:textId="5ef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Бұлақ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14/138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75-бабының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2022-2024 жылдарға арналған Солтүстік Қазақстан облысы Есіл ауданы Бұлақ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- 60 158,1 мың теңге:</w:t>
      </w:r>
    </w:p>
    <w:bookmarkEnd w:id="3"/>
    <w:bookmarkStart w:name="z9" w:id="4"/>
    <w:p>
      <w:pPr>
        <w:spacing w:after="0"/>
        <w:ind w:left="0"/>
        <w:jc w:val="both"/>
      </w:pPr>
      <w:r>
        <w:rPr>
          <w:rFonts w:ascii="Times New Roman"/>
          <w:b w:val="false"/>
          <w:i w:val="false"/>
          <w:color w:val="000000"/>
          <w:sz w:val="28"/>
        </w:rPr>
        <w:t>
      салықтық түсімдер - 2 475,0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- 3 534,0 мың теңге;</w:t>
      </w:r>
    </w:p>
    <w:bookmarkEnd w:id="6"/>
    <w:bookmarkStart w:name="z12" w:id="7"/>
    <w:p>
      <w:pPr>
        <w:spacing w:after="0"/>
        <w:ind w:left="0"/>
        <w:jc w:val="both"/>
      </w:pPr>
      <w:r>
        <w:rPr>
          <w:rFonts w:ascii="Times New Roman"/>
          <w:b w:val="false"/>
          <w:i w:val="false"/>
          <w:color w:val="000000"/>
          <w:sz w:val="28"/>
        </w:rPr>
        <w:t>
      трансферттер түсімі - 54 149,1 мың теңге;</w:t>
      </w:r>
    </w:p>
    <w:bookmarkEnd w:id="7"/>
    <w:bookmarkStart w:name="z13" w:id="8"/>
    <w:p>
      <w:pPr>
        <w:spacing w:after="0"/>
        <w:ind w:left="0"/>
        <w:jc w:val="both"/>
      </w:pPr>
      <w:r>
        <w:rPr>
          <w:rFonts w:ascii="Times New Roman"/>
          <w:b w:val="false"/>
          <w:i w:val="false"/>
          <w:color w:val="000000"/>
          <w:sz w:val="28"/>
        </w:rPr>
        <w:t>
      2) шығындар - 60 745,5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- 587,4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- 587,4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- 587,4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Бұлақ ауылдық округі бюджетінде шағындар қаржылық жылдың басында қалыптасқан бюджеттік қаражаттың бос қалдықтары есебінен 587,1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16/162</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Бұлақ ауылдық округінің бюджетінде қаржы жылының басында қалыптасқан бюджет қаражатының бос қалдықтары есебінен 2021 қаржы жылында облыстық бюджеттен 0,3 мың теңге,сомасында бөлінген пайдаланылмаған нысаналы трансферттерді қайтару 4 - 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2022 жылға арналған Бұлақ ауылдық округі бюджетінің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5" w:id="20"/>
    <w:p>
      <w:pPr>
        <w:spacing w:after="0"/>
        <w:ind w:left="0"/>
        <w:jc w:val="both"/>
      </w:pPr>
      <w:r>
        <w:rPr>
          <w:rFonts w:ascii="Times New Roman"/>
          <w:b w:val="false"/>
          <w:i w:val="false"/>
          <w:color w:val="000000"/>
          <w:sz w:val="28"/>
        </w:rPr>
        <w:t xml:space="preserve">
      3. 2022 жылға аудандық бюджеттен Бұлақ ауылдық округінің бюджетіне 11 737 мың теңге сомада бюджеттік субвенциялар көлемі қарастырылсын. </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Бұлақ ауылдық округінің бюджетінде республикалық бюджеттен бөлінген ағымдағы нысаналы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бюджеттен аталған нысаналы трансферттерді бөлу "2022-2024 жылдарға арналған Солтүстік Қазақстан облысы Есіл ауданы Бұлақ ауылдық округінің бюджетін бекіту туралы" Солтүстік Қазақстан облысы Есіл ауданы мәслихатының шешімін жүзеге асыру туралы" Солтүстік Қазақстан облысы Есіл ауданы Бұлақ ауылдық округі әкімінің шешімімен анықталады.</w:t>
      </w:r>
    </w:p>
    <w:bookmarkEnd w:id="23"/>
    <w:p>
      <w:pPr>
        <w:spacing w:after="0"/>
        <w:ind w:left="0"/>
        <w:jc w:val="both"/>
      </w:pPr>
      <w:r>
        <w:rPr>
          <w:rFonts w:ascii="Times New Roman"/>
          <w:b w:val="false"/>
          <w:i w:val="false"/>
          <w:color w:val="000000"/>
          <w:sz w:val="28"/>
        </w:rPr>
        <w:t>
      4-1. Солтүстік Қазақстан облысы Есіл ауданы Бұлақ ауылдық округінің 2022 жылға арналған бюджетінде Қазақстан Республикасының Ұлттық қорынан берілетін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Бұлақ ауылындағы кентішілік жолдарды орташа жөндеуге.</w:t>
      </w:r>
    </w:p>
    <w:p>
      <w:pPr>
        <w:spacing w:after="0"/>
        <w:ind w:left="0"/>
        <w:jc w:val="both"/>
      </w:pPr>
      <w:r>
        <w:rPr>
          <w:rFonts w:ascii="Times New Roman"/>
          <w:b w:val="false"/>
          <w:i w:val="false"/>
          <w:color w:val="000000"/>
          <w:sz w:val="28"/>
        </w:rPr>
        <w:t>
      Қазақстан Республикасының Ұлттық қорынан көрсетілген кепілдендірілген трансфертті бөлу "Солтүстік Қазақстан облысы Есіл ауданының Бұлақ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Солтүстік Қазақстан облысы Есіл ауданы Бұлақ ауылдық округінің 2022 жылға арналған бюджетінде Қазақстан Республикасының Ұлттық қорынан кепілдендірілген трансферт есебінен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Бұлақ ауылындағы кентішілік жолдарды орташа жөндеуге.</w:t>
      </w:r>
    </w:p>
    <w:p>
      <w:pPr>
        <w:spacing w:after="0"/>
        <w:ind w:left="0"/>
        <w:jc w:val="both"/>
      </w:pPr>
      <w:r>
        <w:rPr>
          <w:rFonts w:ascii="Times New Roman"/>
          <w:b w:val="false"/>
          <w:i w:val="false"/>
          <w:color w:val="000000"/>
          <w:sz w:val="28"/>
        </w:rPr>
        <w:t>
      Қазақстан Республикасының Ұлттық қорынан көрсетілген кепілдендірілген трансфертті бөлу Солтүстік Қазақстан облысы Есіл ауданы Бұлақ ауылдық округі әкімінің "Есіл ауданы мәслихатының Солтүстік Қазақстан облысы Есіл ауданының Бұлақ ауылдық округінің 2022-2024 жылдарға арналған бюджетін бекіту туралы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5. Солтүстік Қазақстан облысы Есіл ауданы Бұлақ ауылдық округінің 2022 жылға арналған бюджетінде аудандық бюджеттен бөлінген ағымдағы нысаналы трансферттердің көлемі көзделсін, оның ішінде:</w:t>
      </w:r>
    </w:p>
    <w:bookmarkEnd w:id="24"/>
    <w:p>
      <w:pPr>
        <w:spacing w:after="0"/>
        <w:ind w:left="0"/>
        <w:jc w:val="both"/>
      </w:pPr>
      <w:r>
        <w:rPr>
          <w:rFonts w:ascii="Times New Roman"/>
          <w:b w:val="false"/>
          <w:i w:val="false"/>
          <w:color w:val="000000"/>
          <w:sz w:val="28"/>
        </w:rPr>
        <w:t>
      мемлекеттік қызметшілердің жалақысын көтеруге;</w:t>
      </w:r>
    </w:p>
    <w:p>
      <w:pPr>
        <w:spacing w:after="0"/>
        <w:ind w:left="0"/>
        <w:jc w:val="both"/>
      </w:pPr>
      <w:r>
        <w:rPr>
          <w:rFonts w:ascii="Times New Roman"/>
          <w:b w:val="false"/>
          <w:i w:val="false"/>
          <w:color w:val="000000"/>
          <w:sz w:val="28"/>
        </w:rPr>
        <w:t>
      елді мекендердің көшелерін жарықтандыру;</w:t>
      </w:r>
    </w:p>
    <w:p>
      <w:pPr>
        <w:spacing w:after="0"/>
        <w:ind w:left="0"/>
        <w:jc w:val="both"/>
      </w:pPr>
      <w:r>
        <w:rPr>
          <w:rFonts w:ascii="Times New Roman"/>
          <w:b w:val="false"/>
          <w:i w:val="false"/>
          <w:color w:val="000000"/>
          <w:sz w:val="28"/>
        </w:rPr>
        <w:t>
      Бұлақ ауылындағы кентішілік жолдарды орташа жөндеуге;</w:t>
      </w:r>
    </w:p>
    <w:p>
      <w:pPr>
        <w:spacing w:after="0"/>
        <w:ind w:left="0"/>
        <w:jc w:val="both"/>
      </w:pPr>
      <w:r>
        <w:rPr>
          <w:rFonts w:ascii="Times New Roman"/>
          <w:b w:val="false"/>
          <w:i w:val="false"/>
          <w:color w:val="000000"/>
          <w:sz w:val="28"/>
        </w:rPr>
        <w:t>
      ағымдағы шығындарға.</w:t>
      </w:r>
    </w:p>
    <w:bookmarkStart w:name="z42" w:id="25"/>
    <w:p>
      <w:pPr>
        <w:spacing w:after="0"/>
        <w:ind w:left="0"/>
        <w:jc w:val="both"/>
      </w:pPr>
      <w:r>
        <w:rPr>
          <w:rFonts w:ascii="Times New Roman"/>
          <w:b w:val="false"/>
          <w:i w:val="false"/>
          <w:color w:val="000000"/>
          <w:sz w:val="28"/>
        </w:rPr>
        <w:t>
      Аталған нысаналы трансферттерді облыстық бюджеттен бөлу "Солтүстік Қазақстан облысы Есіл ауданының Бұлақ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 Бұлақ ауылдық округі әкімінің шешімімен айқындалады.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000000"/>
          <w:sz w:val="28"/>
        </w:rPr>
        <w:t>№ 24/268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6"/>
    <w:p>
      <w:pPr>
        <w:spacing w:after="0"/>
        <w:ind w:left="0"/>
        <w:jc w:val="both"/>
      </w:pPr>
      <w:r>
        <w:rPr>
          <w:rFonts w:ascii="Times New Roman"/>
          <w:b w:val="false"/>
          <w:i w:val="false"/>
          <w:color w:val="000000"/>
          <w:sz w:val="28"/>
        </w:rPr>
        <w:t xml:space="preserve">
      6. Бұлақ ауылдық округі бойынша 2022-2024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6"/>
    <w:bookmarkStart w:name="z34" w:id="27"/>
    <w:p>
      <w:pPr>
        <w:spacing w:after="0"/>
        <w:ind w:left="0"/>
        <w:jc w:val="both"/>
      </w:pPr>
      <w:r>
        <w:rPr>
          <w:rFonts w:ascii="Times New Roman"/>
          <w:b w:val="false"/>
          <w:i w:val="false"/>
          <w:color w:val="000000"/>
          <w:sz w:val="28"/>
        </w:rPr>
        <w:t xml:space="preserve">
      7. Осы шешім 2022 жылдың 1 қаңтарынан бастап қолданысқа енгізіледі. </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8"/>
    <w:p>
      <w:pPr>
        <w:spacing w:after="0"/>
        <w:ind w:left="0"/>
        <w:jc w:val="left"/>
      </w:pPr>
      <w:r>
        <w:rPr>
          <w:rFonts w:ascii="Times New Roman"/>
          <w:b/>
          <w:i w:val="false"/>
          <w:color w:val="000000"/>
        </w:rPr>
        <w:t xml:space="preserve"> 2022 жылға арналған Солтүстік Қазақстан облысы Есіл ауданы Бұлақ ауылдық округінің бюджеті</w:t>
      </w:r>
    </w:p>
    <w:bookmarkEnd w:id="2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24/268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меншікке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Салығы және мүлікке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мемлекеттік басқарудың жоғары тұрған органдарынан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аудандық (воблыстық маңызы бар қаланың)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 активтерді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түсетін Түсімдер мемлекеттің қаржы активтерін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соңындағы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29"/>
    <w:p>
      <w:pPr>
        <w:spacing w:after="0"/>
        <w:ind w:left="0"/>
        <w:jc w:val="left"/>
      </w:pPr>
      <w:r>
        <w:rPr>
          <w:rFonts w:ascii="Times New Roman"/>
          <w:b/>
          <w:i w:val="false"/>
          <w:color w:val="000000"/>
        </w:rPr>
        <w:t xml:space="preserve"> 2023 жылға арналған Солтүстік Қазақстан облысы Есіл ауданы Бұлақ ауылдық округінің бюджеті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0"/>
          <w:p>
            <w:pPr>
              <w:spacing w:after="20"/>
              <w:ind w:left="20"/>
              <w:jc w:val="both"/>
            </w:pPr>
            <w:r>
              <w:rPr>
                <w:rFonts w:ascii="Times New Roman"/>
                <w:b w:val="false"/>
                <w:i w:val="false"/>
                <w:color w:val="000000"/>
                <w:sz w:val="20"/>
              </w:rPr>
              <w:t xml:space="preserve">
Сомасы </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xml:space="preserve">
Сомасы </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p>
          <w:bookmarkEnd w:id="3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59" w:id="33"/>
    <w:p>
      <w:pPr>
        <w:spacing w:after="0"/>
        <w:ind w:left="0"/>
        <w:jc w:val="left"/>
      </w:pPr>
      <w:r>
        <w:rPr>
          <w:rFonts w:ascii="Times New Roman"/>
          <w:b/>
          <w:i w:val="false"/>
          <w:color w:val="000000"/>
        </w:rPr>
        <w:t xml:space="preserve"> 2024 жылға арналған Солтүстік Қазақстан облысы Есіл ауданы Бұлақ ауылдық округінің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5"/>
          <w:p>
            <w:pPr>
              <w:spacing w:after="20"/>
              <w:ind w:left="20"/>
              <w:jc w:val="both"/>
            </w:pPr>
            <w:r>
              <w:rPr>
                <w:rFonts w:ascii="Times New Roman"/>
                <w:b w:val="false"/>
                <w:i w:val="false"/>
                <w:color w:val="000000"/>
                <w:sz w:val="20"/>
              </w:rPr>
              <w:t xml:space="preserve">
Сомасы </w:t>
            </w:r>
          </w:p>
          <w:bookmarkEnd w:id="35"/>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14/138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16/162</w:t>
      </w:r>
      <w:r>
        <w:rPr>
          <w:rFonts w:ascii="Times New Roman"/>
          <w:b w:val="false"/>
          <w:i w:val="false"/>
          <w:color w:val="ff0000"/>
          <w:sz w:val="28"/>
        </w:rPr>
        <w:t xml:space="preserve"> (01.01.2022 бастап қолданысқа енгізіледі) шешімімен; 23.11.2022 </w:t>
      </w:r>
      <w:r>
        <w:rPr>
          <w:rFonts w:ascii="Times New Roman"/>
          <w:b w:val="false"/>
          <w:i w:val="false"/>
          <w:color w:val="ff0000"/>
          <w:sz w:val="28"/>
        </w:rPr>
        <w:t>№ 24/268</w:t>
      </w:r>
      <w:r>
        <w:rPr>
          <w:rFonts w:ascii="Times New Roman"/>
          <w:b w:val="false"/>
          <w:i w:val="false"/>
          <w:color w:val="ff0000"/>
          <w:sz w:val="28"/>
        </w:rPr>
        <w:t xml:space="preserve"> (01.01.2022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Аппараты қаладағы аудан, аудандық маңызы бар қала, ауыл, кент,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