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95600f" w14:textId="d95600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2022-2024 жылдарға арналған Ақжар ауданының Үлкен Қараой ауылдық округінің бюджетін бекіту туралы</w:t>
      </w:r>
    </w:p>
    <w:p>
      <w:pPr>
        <w:spacing w:after="0"/>
        <w:ind w:left="0"/>
        <w:jc w:val="both"/>
      </w:pPr>
      <w:r>
        <w:rPr>
          <w:rFonts w:ascii="Times New Roman"/>
          <w:b w:val="false"/>
          <w:i w:val="false"/>
          <w:color w:val="000000"/>
          <w:sz w:val="28"/>
        </w:rPr>
        <w:t>Солтүстік Қазақстан облысы Ақжар аудандық мәслихатының 2022 жылғы 27 желтоқсандағы № 13-17 шешімі</w:t>
      </w:r>
    </w:p>
    <w:p>
      <w:pPr>
        <w:spacing w:after="0"/>
        <w:ind w:left="0"/>
        <w:jc w:val="both"/>
      </w:pPr>
      <w:bookmarkStart w:name="z4" w:id="0"/>
      <w:r>
        <w:rPr>
          <w:rFonts w:ascii="Times New Roman"/>
          <w:b w:val="false"/>
          <w:i w:val="false"/>
          <w:color w:val="ff0000"/>
          <w:sz w:val="28"/>
        </w:rPr>
        <w:t xml:space="preserve">
      Ескерту. Тақырыбы жаңа редакцияда - Солтүстік Қазақстан облысы Ақжар аудандық мәслихатының 18.08.2022 </w:t>
      </w:r>
      <w:r>
        <w:rPr>
          <w:rFonts w:ascii="Times New Roman"/>
          <w:b w:val="false"/>
          <w:i w:val="false"/>
          <w:color w:val="ff0000"/>
          <w:sz w:val="28"/>
        </w:rPr>
        <w:t>№ 22-4</w:t>
      </w:r>
      <w:r>
        <w:rPr>
          <w:rFonts w:ascii="Times New Roman"/>
          <w:b w:val="false"/>
          <w:i w:val="false"/>
          <w:color w:val="ff0000"/>
          <w:sz w:val="28"/>
        </w:rPr>
        <w:t xml:space="preserve"> (01.01.2022 бастап қолданысқа енгізіледі) шешімімен.</w:t>
      </w:r>
    </w:p>
    <w:bookmarkEnd w:id="0"/>
    <w:p>
      <w:pPr>
        <w:spacing w:after="0"/>
        <w:ind w:left="0"/>
        <w:jc w:val="both"/>
      </w:pPr>
      <w:r>
        <w:rPr>
          <w:rFonts w:ascii="Times New Roman"/>
          <w:b w:val="false"/>
          <w:i w:val="false"/>
          <w:color w:val="000000"/>
          <w:sz w:val="28"/>
        </w:rPr>
        <w:t>
      Ескерту. 01.01.2022 бастап қолданысқа еңгізіледі - осы шешімнің 7-тармағымен.</w:t>
      </w:r>
    </w:p>
    <w:bookmarkStart w:name="z5" w:id="1"/>
    <w:p>
      <w:pPr>
        <w:spacing w:after="0"/>
        <w:ind w:left="0"/>
        <w:jc w:val="both"/>
      </w:pPr>
      <w:r>
        <w:rPr>
          <w:rFonts w:ascii="Times New Roman"/>
          <w:b w:val="false"/>
          <w:i w:val="false"/>
          <w:color w:val="000000"/>
          <w:sz w:val="28"/>
        </w:rPr>
        <w:t xml:space="preserve">
      Қазақстан Республикасының Бюджет кодексінің </w:t>
      </w:r>
      <w:r>
        <w:rPr>
          <w:rFonts w:ascii="Times New Roman"/>
          <w:b w:val="false"/>
          <w:i w:val="false"/>
          <w:color w:val="000000"/>
          <w:sz w:val="28"/>
        </w:rPr>
        <w:t>9-1</w:t>
      </w:r>
      <w:r>
        <w:rPr>
          <w:rFonts w:ascii="Times New Roman"/>
          <w:b w:val="false"/>
          <w:i w:val="false"/>
          <w:color w:val="000000"/>
          <w:sz w:val="28"/>
        </w:rPr>
        <w:t xml:space="preserve">, </w:t>
      </w:r>
      <w:r>
        <w:rPr>
          <w:rFonts w:ascii="Times New Roman"/>
          <w:b w:val="false"/>
          <w:i w:val="false"/>
          <w:color w:val="000000"/>
          <w:sz w:val="28"/>
        </w:rPr>
        <w:t>75-баптарына</w:t>
      </w: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6-бабына</w:t>
      </w:r>
      <w:r>
        <w:rPr>
          <w:rFonts w:ascii="Times New Roman"/>
          <w:b w:val="false"/>
          <w:i w:val="false"/>
          <w:color w:val="000000"/>
          <w:sz w:val="28"/>
        </w:rPr>
        <w:t xml:space="preserve"> сәйкес Солтүстік Қазақстан облысы Ақжар аудандық мәслихаты ШЕШТІ:</w:t>
      </w:r>
    </w:p>
    <w:bookmarkEnd w:id="1"/>
    <w:bookmarkStart w:name="z6" w:id="2"/>
    <w:p>
      <w:pPr>
        <w:spacing w:after="0"/>
        <w:ind w:left="0"/>
        <w:jc w:val="both"/>
      </w:pPr>
      <w:r>
        <w:rPr>
          <w:rFonts w:ascii="Times New Roman"/>
          <w:b w:val="false"/>
          <w:i w:val="false"/>
          <w:color w:val="000000"/>
          <w:sz w:val="28"/>
        </w:rPr>
        <w:t xml:space="preserve">
      2022-2024 жылдарға арналған Ақжар ауданының Үлкен Қараой ауылдық округінің бюджеті осы шешімге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2022 жылға келесі көлемдерде бекітілсін:</w:t>
      </w:r>
    </w:p>
    <w:bookmarkEnd w:id="2"/>
    <w:bookmarkStart w:name="z10" w:id="3"/>
    <w:p>
      <w:pPr>
        <w:spacing w:after="0"/>
        <w:ind w:left="0"/>
        <w:jc w:val="both"/>
      </w:pPr>
      <w:r>
        <w:rPr>
          <w:rFonts w:ascii="Times New Roman"/>
          <w:b w:val="false"/>
          <w:i w:val="false"/>
          <w:color w:val="000000"/>
          <w:sz w:val="28"/>
        </w:rPr>
        <w:t>
      1) кірістер – 192 134,6 мың теңге:</w:t>
      </w:r>
    </w:p>
    <w:bookmarkEnd w:id="3"/>
    <w:bookmarkStart w:name="z11" w:id="4"/>
    <w:p>
      <w:pPr>
        <w:spacing w:after="0"/>
        <w:ind w:left="0"/>
        <w:jc w:val="both"/>
      </w:pPr>
      <w:r>
        <w:rPr>
          <w:rFonts w:ascii="Times New Roman"/>
          <w:b w:val="false"/>
          <w:i w:val="false"/>
          <w:color w:val="000000"/>
          <w:sz w:val="28"/>
        </w:rPr>
        <w:t>
      салықтық түсімдер – 1 319 мың теңге;</w:t>
      </w:r>
    </w:p>
    <w:bookmarkEnd w:id="4"/>
    <w:bookmarkStart w:name="z12" w:id="5"/>
    <w:p>
      <w:pPr>
        <w:spacing w:after="0"/>
        <w:ind w:left="0"/>
        <w:jc w:val="both"/>
      </w:pPr>
      <w:r>
        <w:rPr>
          <w:rFonts w:ascii="Times New Roman"/>
          <w:b w:val="false"/>
          <w:i w:val="false"/>
          <w:color w:val="000000"/>
          <w:sz w:val="28"/>
        </w:rPr>
        <w:t>
      салықтық емес түсімдер – 12 мың теңге;</w:t>
      </w:r>
    </w:p>
    <w:bookmarkEnd w:id="5"/>
    <w:bookmarkStart w:name="z13" w:id="6"/>
    <w:p>
      <w:pPr>
        <w:spacing w:after="0"/>
        <w:ind w:left="0"/>
        <w:jc w:val="both"/>
      </w:pPr>
      <w:r>
        <w:rPr>
          <w:rFonts w:ascii="Times New Roman"/>
          <w:b w:val="false"/>
          <w:i w:val="false"/>
          <w:color w:val="000000"/>
          <w:sz w:val="28"/>
        </w:rPr>
        <w:t>
      негізгі капиталды сатудан түсетін түсімдер – 457 мың теңге;</w:t>
      </w:r>
    </w:p>
    <w:bookmarkEnd w:id="6"/>
    <w:bookmarkStart w:name="z14" w:id="7"/>
    <w:p>
      <w:pPr>
        <w:spacing w:after="0"/>
        <w:ind w:left="0"/>
        <w:jc w:val="both"/>
      </w:pPr>
      <w:r>
        <w:rPr>
          <w:rFonts w:ascii="Times New Roman"/>
          <w:b w:val="false"/>
          <w:i w:val="false"/>
          <w:color w:val="000000"/>
          <w:sz w:val="28"/>
        </w:rPr>
        <w:t>
      трансферттер түсімі – 190 346,6 мың теңге;</w:t>
      </w:r>
    </w:p>
    <w:bookmarkEnd w:id="7"/>
    <w:bookmarkStart w:name="z15" w:id="8"/>
    <w:p>
      <w:pPr>
        <w:spacing w:after="0"/>
        <w:ind w:left="0"/>
        <w:jc w:val="both"/>
      </w:pPr>
      <w:r>
        <w:rPr>
          <w:rFonts w:ascii="Times New Roman"/>
          <w:b w:val="false"/>
          <w:i w:val="false"/>
          <w:color w:val="000000"/>
          <w:sz w:val="28"/>
        </w:rPr>
        <w:t>
      2) шығындар – 192 831,8 мың теңге;</w:t>
      </w:r>
    </w:p>
    <w:bookmarkEnd w:id="8"/>
    <w:bookmarkStart w:name="z16" w:id="9"/>
    <w:p>
      <w:pPr>
        <w:spacing w:after="0"/>
        <w:ind w:left="0"/>
        <w:jc w:val="both"/>
      </w:pPr>
      <w:r>
        <w:rPr>
          <w:rFonts w:ascii="Times New Roman"/>
          <w:b w:val="false"/>
          <w:i w:val="false"/>
          <w:color w:val="000000"/>
          <w:sz w:val="28"/>
        </w:rPr>
        <w:t>
      3) таза бюджеттік кредиттеу – 0 теңге:</w:t>
      </w:r>
    </w:p>
    <w:bookmarkEnd w:id="9"/>
    <w:bookmarkStart w:name="z17" w:id="10"/>
    <w:p>
      <w:pPr>
        <w:spacing w:after="0"/>
        <w:ind w:left="0"/>
        <w:jc w:val="both"/>
      </w:pPr>
      <w:r>
        <w:rPr>
          <w:rFonts w:ascii="Times New Roman"/>
          <w:b w:val="false"/>
          <w:i w:val="false"/>
          <w:color w:val="000000"/>
          <w:sz w:val="28"/>
        </w:rPr>
        <w:t>
      бюджеттік кредиттер – 0 теңге;</w:t>
      </w:r>
    </w:p>
    <w:bookmarkEnd w:id="10"/>
    <w:bookmarkStart w:name="z18" w:id="11"/>
    <w:p>
      <w:pPr>
        <w:spacing w:after="0"/>
        <w:ind w:left="0"/>
        <w:jc w:val="both"/>
      </w:pPr>
      <w:r>
        <w:rPr>
          <w:rFonts w:ascii="Times New Roman"/>
          <w:b w:val="false"/>
          <w:i w:val="false"/>
          <w:color w:val="000000"/>
          <w:sz w:val="28"/>
        </w:rPr>
        <w:t>
      бюджеттік кредиттерді өтеу – 0 теңге;</w:t>
      </w:r>
    </w:p>
    <w:bookmarkEnd w:id="11"/>
    <w:bookmarkStart w:name="z19" w:id="12"/>
    <w:p>
      <w:pPr>
        <w:spacing w:after="0"/>
        <w:ind w:left="0"/>
        <w:jc w:val="both"/>
      </w:pPr>
      <w:r>
        <w:rPr>
          <w:rFonts w:ascii="Times New Roman"/>
          <w:b w:val="false"/>
          <w:i w:val="false"/>
          <w:color w:val="000000"/>
          <w:sz w:val="28"/>
        </w:rPr>
        <w:t>
      4) қаржы активтерімен операциялар бойынша сальдо - 0 теңге:</w:t>
      </w:r>
    </w:p>
    <w:bookmarkEnd w:id="12"/>
    <w:bookmarkStart w:name="z20" w:id="13"/>
    <w:p>
      <w:pPr>
        <w:spacing w:after="0"/>
        <w:ind w:left="0"/>
        <w:jc w:val="both"/>
      </w:pPr>
      <w:r>
        <w:rPr>
          <w:rFonts w:ascii="Times New Roman"/>
          <w:b w:val="false"/>
          <w:i w:val="false"/>
          <w:color w:val="000000"/>
          <w:sz w:val="28"/>
        </w:rPr>
        <w:t>
      қаржы активтерін сатып алу - 0 теңге;</w:t>
      </w:r>
    </w:p>
    <w:bookmarkEnd w:id="13"/>
    <w:bookmarkStart w:name="z21" w:id="14"/>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bookmarkEnd w:id="14"/>
    <w:bookmarkStart w:name="z22" w:id="15"/>
    <w:p>
      <w:pPr>
        <w:spacing w:after="0"/>
        <w:ind w:left="0"/>
        <w:jc w:val="both"/>
      </w:pPr>
      <w:r>
        <w:rPr>
          <w:rFonts w:ascii="Times New Roman"/>
          <w:b w:val="false"/>
          <w:i w:val="false"/>
          <w:color w:val="000000"/>
          <w:sz w:val="28"/>
        </w:rPr>
        <w:t>
      5) бюджет тапшылығы (профициті) – -697,2 тенге;</w:t>
      </w:r>
    </w:p>
    <w:bookmarkEnd w:id="15"/>
    <w:bookmarkStart w:name="z23" w:id="16"/>
    <w:p>
      <w:pPr>
        <w:spacing w:after="0"/>
        <w:ind w:left="0"/>
        <w:jc w:val="both"/>
      </w:pPr>
      <w:r>
        <w:rPr>
          <w:rFonts w:ascii="Times New Roman"/>
          <w:b w:val="false"/>
          <w:i w:val="false"/>
          <w:color w:val="000000"/>
          <w:sz w:val="28"/>
        </w:rPr>
        <w:t>
      6) бюджет тапшылығын қаржыландыру (профицитін пайдалану) – 707,4 тенге:</w:t>
      </w:r>
    </w:p>
    <w:bookmarkEnd w:id="16"/>
    <w:p>
      <w:pPr>
        <w:spacing w:after="0"/>
        <w:ind w:left="0"/>
        <w:jc w:val="both"/>
      </w:pPr>
      <w:r>
        <w:rPr>
          <w:rFonts w:ascii="Times New Roman"/>
          <w:b w:val="false"/>
          <w:i w:val="false"/>
          <w:color w:val="000000"/>
          <w:sz w:val="28"/>
        </w:rPr>
        <w:t>
      қарыздар түсімі - 0 теңге;</w:t>
      </w:r>
    </w:p>
    <w:p>
      <w:pPr>
        <w:spacing w:after="0"/>
        <w:ind w:left="0"/>
        <w:jc w:val="both"/>
      </w:pPr>
      <w:r>
        <w:rPr>
          <w:rFonts w:ascii="Times New Roman"/>
          <w:b w:val="false"/>
          <w:i w:val="false"/>
          <w:color w:val="000000"/>
          <w:sz w:val="28"/>
        </w:rPr>
        <w:t>
      қарыздарды өтеу – 0 теңге;</w:t>
      </w:r>
    </w:p>
    <w:p>
      <w:pPr>
        <w:spacing w:after="0"/>
        <w:ind w:left="0"/>
        <w:jc w:val="both"/>
      </w:pPr>
      <w:r>
        <w:rPr>
          <w:rFonts w:ascii="Times New Roman"/>
          <w:b w:val="false"/>
          <w:i w:val="false"/>
          <w:color w:val="000000"/>
          <w:sz w:val="28"/>
        </w:rPr>
        <w:t>
      бюджет қаражатының пайдаланылатын қалдықтары – 697,2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Солтүстік Қазақстан облысы Ақжар аудандық мәслихатының 18.08.2022 </w:t>
      </w:r>
      <w:r>
        <w:rPr>
          <w:rFonts w:ascii="Times New Roman"/>
          <w:b w:val="false"/>
          <w:i w:val="false"/>
          <w:color w:val="000000"/>
          <w:sz w:val="28"/>
        </w:rPr>
        <w:t>№ 22-4</w:t>
      </w:r>
      <w:r>
        <w:rPr>
          <w:rFonts w:ascii="Times New Roman"/>
          <w:b w:val="false"/>
          <w:i w:val="false"/>
          <w:color w:val="ff0000"/>
          <w:sz w:val="28"/>
        </w:rPr>
        <w:t xml:space="preserve"> (01.01.2022 бастап қолданысқа енгізіледі) шешімімен.</w:t>
      </w:r>
      <w:r>
        <w:br/>
      </w:r>
      <w:r>
        <w:rPr>
          <w:rFonts w:ascii="Times New Roman"/>
          <w:b w:val="false"/>
          <w:i w:val="false"/>
          <w:color w:val="000000"/>
          <w:sz w:val="28"/>
        </w:rPr>
        <w:t>
</w:t>
      </w:r>
    </w:p>
    <w:bookmarkStart w:name="z24" w:id="17"/>
    <w:p>
      <w:pPr>
        <w:spacing w:after="0"/>
        <w:ind w:left="0"/>
        <w:jc w:val="both"/>
      </w:pPr>
      <w:r>
        <w:rPr>
          <w:rFonts w:ascii="Times New Roman"/>
          <w:b w:val="false"/>
          <w:i w:val="false"/>
          <w:color w:val="000000"/>
          <w:sz w:val="28"/>
        </w:rPr>
        <w:t>
      2. 2022 жылға арналған ауылдық округ бюджетінің кірістері Қазақстан Республикасының Бюджет кодексіне сәйкес мынадай салық түсімдері есебінен қалыптастырылатыны белгіленсін:</w:t>
      </w:r>
    </w:p>
    <w:bookmarkEnd w:id="17"/>
    <w:bookmarkStart w:name="z25" w:id="18"/>
    <w:p>
      <w:pPr>
        <w:spacing w:after="0"/>
        <w:ind w:left="0"/>
        <w:jc w:val="both"/>
      </w:pPr>
      <w:r>
        <w:rPr>
          <w:rFonts w:ascii="Times New Roman"/>
          <w:b w:val="false"/>
          <w:i w:val="false"/>
          <w:color w:val="000000"/>
          <w:sz w:val="28"/>
        </w:rPr>
        <w:t>
      1) ауылдық округінің аумағындағы осы салықты салу объектілері бойынша жеке тұлғалардың мүлкіне салынатын салық;</w:t>
      </w:r>
    </w:p>
    <w:bookmarkEnd w:id="18"/>
    <w:bookmarkStart w:name="z26" w:id="19"/>
    <w:p>
      <w:pPr>
        <w:spacing w:after="0"/>
        <w:ind w:left="0"/>
        <w:jc w:val="both"/>
      </w:pPr>
      <w:r>
        <w:rPr>
          <w:rFonts w:ascii="Times New Roman"/>
          <w:b w:val="false"/>
          <w:i w:val="false"/>
          <w:color w:val="000000"/>
          <w:sz w:val="28"/>
        </w:rPr>
        <w:t>
      2) мыналардан:</w:t>
      </w:r>
    </w:p>
    <w:bookmarkEnd w:id="19"/>
    <w:bookmarkStart w:name="z27" w:id="20"/>
    <w:p>
      <w:pPr>
        <w:spacing w:after="0"/>
        <w:ind w:left="0"/>
        <w:jc w:val="both"/>
      </w:pPr>
      <w:r>
        <w:rPr>
          <w:rFonts w:ascii="Times New Roman"/>
          <w:b w:val="false"/>
          <w:i w:val="false"/>
          <w:color w:val="000000"/>
          <w:sz w:val="28"/>
        </w:rPr>
        <w:t>
      тұрғылықты жері ауылдықаумағында жеке тұлғалардан;</w:t>
      </w:r>
    </w:p>
    <w:bookmarkEnd w:id="20"/>
    <w:bookmarkStart w:name="z28" w:id="21"/>
    <w:p>
      <w:pPr>
        <w:spacing w:after="0"/>
        <w:ind w:left="0"/>
        <w:jc w:val="both"/>
      </w:pPr>
      <w:r>
        <w:rPr>
          <w:rFonts w:ascii="Times New Roman"/>
          <w:b w:val="false"/>
          <w:i w:val="false"/>
          <w:color w:val="000000"/>
          <w:sz w:val="28"/>
        </w:rPr>
        <w:t>
      өздерінің құрылтай құжаттарында көрсетілетін тұрған жері ауылдыңаумағында орналасқан заңды тұлғалардан алынатын көлік құралдары салығы.</w:t>
      </w:r>
    </w:p>
    <w:bookmarkEnd w:id="21"/>
    <w:bookmarkStart w:name="z29" w:id="22"/>
    <w:p>
      <w:pPr>
        <w:spacing w:after="0"/>
        <w:ind w:left="0"/>
        <w:jc w:val="both"/>
      </w:pPr>
      <w:r>
        <w:rPr>
          <w:rFonts w:ascii="Times New Roman"/>
          <w:b w:val="false"/>
          <w:i w:val="false"/>
          <w:color w:val="000000"/>
          <w:sz w:val="28"/>
        </w:rPr>
        <w:t>
      3) сыртқы (көрнекі) жарнаманы:</w:t>
      </w:r>
    </w:p>
    <w:bookmarkEnd w:id="22"/>
    <w:bookmarkStart w:name="z30" w:id="23"/>
    <w:p>
      <w:pPr>
        <w:spacing w:after="0"/>
        <w:ind w:left="0"/>
        <w:jc w:val="both"/>
      </w:pPr>
      <w:r>
        <w:rPr>
          <w:rFonts w:ascii="Times New Roman"/>
          <w:b w:val="false"/>
          <w:i w:val="false"/>
          <w:color w:val="000000"/>
          <w:sz w:val="28"/>
        </w:rPr>
        <w:t>
      ауылдағы үй-жайлардың шегінен тыс ашық кеңістікте;</w:t>
      </w:r>
    </w:p>
    <w:bookmarkEnd w:id="23"/>
    <w:bookmarkStart w:name="z31" w:id="24"/>
    <w:p>
      <w:pPr>
        <w:spacing w:after="0"/>
        <w:ind w:left="0"/>
        <w:jc w:val="both"/>
      </w:pPr>
      <w:r>
        <w:rPr>
          <w:rFonts w:ascii="Times New Roman"/>
          <w:b w:val="false"/>
          <w:i w:val="false"/>
          <w:color w:val="000000"/>
          <w:sz w:val="28"/>
        </w:rPr>
        <w:t>
      ауылдық округтің аумақтары арқылы өтетін жалпыға ортақ пайдаланылатын автомобиль жолдарының бөлiнген белдеуiнде;</w:t>
      </w:r>
    </w:p>
    <w:bookmarkEnd w:id="24"/>
    <w:bookmarkStart w:name="z32" w:id="25"/>
    <w:p>
      <w:pPr>
        <w:spacing w:after="0"/>
        <w:ind w:left="0"/>
        <w:jc w:val="both"/>
      </w:pPr>
      <w:r>
        <w:rPr>
          <w:rFonts w:ascii="Times New Roman"/>
          <w:b w:val="false"/>
          <w:i w:val="false"/>
          <w:color w:val="000000"/>
          <w:sz w:val="28"/>
        </w:rPr>
        <w:t>
      елді мекендерден тыс жердегі үй-жайлардың шегінен тыс ашық кеңістікте және жалпыға ортақ пайдаланылатын автомобиль жолдарының бөлiнген белдеуiнен тыс жерде орналастырғаны үшін төлемақы.</w:t>
      </w:r>
    </w:p>
    <w:bookmarkEnd w:id="25"/>
    <w:bookmarkStart w:name="z33" w:id="26"/>
    <w:p>
      <w:pPr>
        <w:spacing w:after="0"/>
        <w:ind w:left="0"/>
        <w:jc w:val="both"/>
      </w:pPr>
      <w:r>
        <w:rPr>
          <w:rFonts w:ascii="Times New Roman"/>
          <w:b w:val="false"/>
          <w:i w:val="false"/>
          <w:color w:val="000000"/>
          <w:sz w:val="28"/>
        </w:rPr>
        <w:t>
      3. 2022 жылға арналған ауылдық округ бюджетінің келесі салықтық емес түсімдер есебінен қалыптасуы белгіленсін:</w:t>
      </w:r>
    </w:p>
    <w:bookmarkEnd w:id="26"/>
    <w:bookmarkStart w:name="z34" w:id="27"/>
    <w:p>
      <w:pPr>
        <w:spacing w:after="0"/>
        <w:ind w:left="0"/>
        <w:jc w:val="both"/>
      </w:pPr>
      <w:r>
        <w:rPr>
          <w:rFonts w:ascii="Times New Roman"/>
          <w:b w:val="false"/>
          <w:i w:val="false"/>
          <w:color w:val="000000"/>
          <w:sz w:val="28"/>
        </w:rPr>
        <w:t>
      1) ауылдық округтердің әкімдері әкімшілік құқық бұзушылықтар үшін салатын айыппұлдар;</w:t>
      </w:r>
    </w:p>
    <w:bookmarkEnd w:id="27"/>
    <w:bookmarkStart w:name="z35" w:id="28"/>
    <w:p>
      <w:pPr>
        <w:spacing w:after="0"/>
        <w:ind w:left="0"/>
        <w:jc w:val="both"/>
      </w:pPr>
      <w:r>
        <w:rPr>
          <w:rFonts w:ascii="Times New Roman"/>
          <w:b w:val="false"/>
          <w:i w:val="false"/>
          <w:color w:val="000000"/>
          <w:sz w:val="28"/>
        </w:rPr>
        <w:t>
      2) жеке және заңды тұлғалардың ерікті түрдегі алымдары;</w:t>
      </w:r>
    </w:p>
    <w:bookmarkEnd w:id="28"/>
    <w:bookmarkStart w:name="z36" w:id="29"/>
    <w:p>
      <w:pPr>
        <w:spacing w:after="0"/>
        <w:ind w:left="0"/>
        <w:jc w:val="both"/>
      </w:pPr>
      <w:r>
        <w:rPr>
          <w:rFonts w:ascii="Times New Roman"/>
          <w:b w:val="false"/>
          <w:i w:val="false"/>
          <w:color w:val="000000"/>
          <w:sz w:val="28"/>
        </w:rPr>
        <w:t>
      3) ауылдық округтің коммуналдық меншігінен (жергілікті өзін-өзі басқарудың коммуналдық меншігінен) түсетін кірістер:</w:t>
      </w:r>
    </w:p>
    <w:bookmarkEnd w:id="29"/>
    <w:bookmarkStart w:name="z37" w:id="30"/>
    <w:p>
      <w:pPr>
        <w:spacing w:after="0"/>
        <w:ind w:left="0"/>
        <w:jc w:val="both"/>
      </w:pPr>
      <w:r>
        <w:rPr>
          <w:rFonts w:ascii="Times New Roman"/>
          <w:b w:val="false"/>
          <w:i w:val="false"/>
          <w:color w:val="000000"/>
          <w:sz w:val="28"/>
        </w:rPr>
        <w:t>
      ауылдық округ әкімі аппаратының шешімімен құрылған коммуналдық мемлекеттік кәсіпорындардың таза кірісі бөлігінің түсімдері;</w:t>
      </w:r>
    </w:p>
    <w:bookmarkEnd w:id="30"/>
    <w:bookmarkStart w:name="z38" w:id="31"/>
    <w:p>
      <w:pPr>
        <w:spacing w:after="0"/>
        <w:ind w:left="0"/>
        <w:jc w:val="both"/>
      </w:pPr>
      <w:r>
        <w:rPr>
          <w:rFonts w:ascii="Times New Roman"/>
          <w:b w:val="false"/>
          <w:i w:val="false"/>
          <w:color w:val="000000"/>
          <w:sz w:val="28"/>
        </w:rPr>
        <w:t>
      ауылдық округтің коммуналдық меншігіндегі (жергілікті өзін-өзі басқарудың коммуналдық меншігіндегі) заңды тұлғаларға қатысу үлестеріне кірістер;</w:t>
      </w:r>
    </w:p>
    <w:bookmarkEnd w:id="31"/>
    <w:bookmarkStart w:name="z39" w:id="32"/>
    <w:p>
      <w:pPr>
        <w:spacing w:after="0"/>
        <w:ind w:left="0"/>
        <w:jc w:val="both"/>
      </w:pPr>
      <w:r>
        <w:rPr>
          <w:rFonts w:ascii="Times New Roman"/>
          <w:b w:val="false"/>
          <w:i w:val="false"/>
          <w:color w:val="000000"/>
          <w:sz w:val="28"/>
        </w:rPr>
        <w:t>
      ауылдық округтің коммуналдық меншігінің (жергілікті өзін-өзі басқарудың коммуналдық меншігінің) мүлкін жалға беруден түсетін кірістер;</w:t>
      </w:r>
    </w:p>
    <w:bookmarkEnd w:id="32"/>
    <w:bookmarkStart w:name="z40" w:id="33"/>
    <w:p>
      <w:pPr>
        <w:spacing w:after="0"/>
        <w:ind w:left="0"/>
        <w:jc w:val="both"/>
      </w:pPr>
      <w:r>
        <w:rPr>
          <w:rFonts w:ascii="Times New Roman"/>
          <w:b w:val="false"/>
          <w:i w:val="false"/>
          <w:color w:val="000000"/>
          <w:sz w:val="28"/>
        </w:rPr>
        <w:t>
      ауылдық округтің коммуналдық меншігінен (жергілікті өзін-өзі басқарудың коммуналдық меншігінен) түсетін басқа да кірістер;</w:t>
      </w:r>
    </w:p>
    <w:bookmarkEnd w:id="33"/>
    <w:bookmarkStart w:name="z41" w:id="34"/>
    <w:p>
      <w:pPr>
        <w:spacing w:after="0"/>
        <w:ind w:left="0"/>
        <w:jc w:val="both"/>
      </w:pPr>
      <w:r>
        <w:rPr>
          <w:rFonts w:ascii="Times New Roman"/>
          <w:b w:val="false"/>
          <w:i w:val="false"/>
          <w:color w:val="000000"/>
          <w:sz w:val="28"/>
        </w:rPr>
        <w:t>
      4) ауылдық округ бюджетіне түсетін басқа да салықтық емес түсімдер.</w:t>
      </w:r>
    </w:p>
    <w:bookmarkEnd w:id="34"/>
    <w:bookmarkStart w:name="z42" w:id="35"/>
    <w:p>
      <w:pPr>
        <w:spacing w:after="0"/>
        <w:ind w:left="0"/>
        <w:jc w:val="both"/>
      </w:pPr>
      <w:r>
        <w:rPr>
          <w:rFonts w:ascii="Times New Roman"/>
          <w:b w:val="false"/>
          <w:i w:val="false"/>
          <w:color w:val="000000"/>
          <w:sz w:val="28"/>
        </w:rPr>
        <w:t>
      4. Ауылдық округ бюджетінен қаржыландырылатын мемлекеттік мекемелерге бекітіп берілген мемлекеттік мүлікті сатудан түсетін ақша негізгі капиталды сатудан ауылдық округ бюджетіне түсетін түсімдер болып табылады.</w:t>
      </w:r>
    </w:p>
    <w:bookmarkEnd w:id="35"/>
    <w:bookmarkStart w:name="z43" w:id="36"/>
    <w:p>
      <w:pPr>
        <w:spacing w:after="0"/>
        <w:ind w:left="0"/>
        <w:jc w:val="both"/>
      </w:pPr>
      <w:r>
        <w:rPr>
          <w:rFonts w:ascii="Times New Roman"/>
          <w:b w:val="false"/>
          <w:i w:val="false"/>
          <w:color w:val="000000"/>
          <w:sz w:val="28"/>
        </w:rPr>
        <w:t>
      5. Аудандық бюджеттен берілетін трансферттер ауылдық округ бюджетіне түсетін трансферттер түсімдері болып табылады.</w:t>
      </w:r>
    </w:p>
    <w:bookmarkEnd w:id="36"/>
    <w:bookmarkStart w:name="z44" w:id="37"/>
    <w:p>
      <w:pPr>
        <w:spacing w:after="0"/>
        <w:ind w:left="0"/>
        <w:jc w:val="both"/>
      </w:pPr>
      <w:r>
        <w:rPr>
          <w:rFonts w:ascii="Times New Roman"/>
          <w:b w:val="false"/>
          <w:i w:val="false"/>
          <w:color w:val="000000"/>
          <w:sz w:val="28"/>
        </w:rPr>
        <w:t>
      6. 2022 жылға арналған ауылдық округ бюджетінде аудандық бюджеттен округ бюджетіне берілетін субвенция көлемі 22 649 мың теңге сомасында көзделгендігі ескерілсін.</w:t>
      </w:r>
    </w:p>
    <w:bookmarkEnd w:id="37"/>
    <w:p>
      <w:pPr>
        <w:spacing w:after="0"/>
        <w:ind w:left="0"/>
        <w:jc w:val="both"/>
      </w:pPr>
      <w:r>
        <w:rPr>
          <w:rFonts w:ascii="Times New Roman"/>
          <w:b w:val="false"/>
          <w:i w:val="false"/>
          <w:color w:val="000000"/>
          <w:sz w:val="28"/>
        </w:rPr>
        <w:t>
      6-1. Осы шешімге 2 қосымшаға сәйкес ауылдық бюджетте қаржылық жыл басында қалыптасқан бюджеттік қаражаттың бос қалдықтарын және облыстық бюджеттен 2021 жылы пайдаланылмаған (толық пайдаланылмаған) берілген нысаналы трансферттерді қайтару есебінен шығыстар көзделсін.</w:t>
      </w:r>
    </w:p>
    <w:p>
      <w:pPr>
        <w:spacing w:after="0"/>
        <w:ind w:left="0"/>
        <w:jc w:val="both"/>
      </w:pPr>
      <w:r>
        <w:rPr>
          <w:rFonts w:ascii="Times New Roman"/>
          <w:b w:val="false"/>
          <w:i w:val="false"/>
          <w:color w:val="000000"/>
          <w:sz w:val="28"/>
        </w:rPr>
        <w:t>
      Ауылдық бюджет қаржылық жыл басында қалыптасқан бюджеттік қаражаттың бос қалдықтарын республикалық жіне облыстық бюджеттерден 2021 жылы пайдаланылмаған (толық пайдаланылмаған) берілген нысаналы трансферттерді қайтару есебінен шығыстарын бөлу Солтүстік Қазақстан облысы Ақжар ауданы Үлкен Қараой ауылдық округі әкімінің "2022-2024 жылдарға арналған Ақжар ауданы Үлкен Қараой ауылдық округінің бюджетін бекіту туралы" Ақжар аудандық мәслихатының шешімін іске асыру туралы шешімімен айқындалады.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Шешім 6-1-тармақпен толықтырылды - Солтүстік Қазақстан облысы Ақжар аудандық мәслихатының 18.08.2022 </w:t>
      </w:r>
      <w:r>
        <w:rPr>
          <w:rFonts w:ascii="Times New Roman"/>
          <w:b w:val="false"/>
          <w:i w:val="false"/>
          <w:color w:val="000000"/>
          <w:sz w:val="28"/>
        </w:rPr>
        <w:t>№ 22-4</w:t>
      </w:r>
      <w:r>
        <w:rPr>
          <w:rFonts w:ascii="Times New Roman"/>
          <w:b w:val="false"/>
          <w:i w:val="false"/>
          <w:color w:val="ff0000"/>
          <w:sz w:val="28"/>
        </w:rPr>
        <w:t xml:space="preserve"> (01.01.2022 бастап қолданысқа енгізіледі) шешімімен.</w:t>
      </w:r>
      <w:r>
        <w:br/>
      </w:r>
      <w:r>
        <w:rPr>
          <w:rFonts w:ascii="Times New Roman"/>
          <w:b w:val="false"/>
          <w:i w:val="false"/>
          <w:color w:val="000000"/>
          <w:sz w:val="28"/>
        </w:rPr>
        <w:t>
</w:t>
      </w:r>
    </w:p>
    <w:bookmarkStart w:name="z45" w:id="38"/>
    <w:p>
      <w:pPr>
        <w:spacing w:after="0"/>
        <w:ind w:left="0"/>
        <w:jc w:val="both"/>
      </w:pPr>
      <w:r>
        <w:rPr>
          <w:rFonts w:ascii="Times New Roman"/>
          <w:b w:val="false"/>
          <w:i w:val="false"/>
          <w:color w:val="000000"/>
          <w:sz w:val="28"/>
        </w:rPr>
        <w:t>
      7. Осы шешім 2022 жылғы 1 қаңтардан бастап қолданысқа енгізіледі.</w:t>
      </w:r>
    </w:p>
    <w:bookmarkEnd w:id="3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Ақжар аудандық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Хоршат</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Ақжар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27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13-17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bookmarkStart w:name="z52" w:id="39"/>
    <w:p>
      <w:pPr>
        <w:spacing w:after="0"/>
        <w:ind w:left="0"/>
        <w:jc w:val="left"/>
      </w:pPr>
      <w:r>
        <w:rPr>
          <w:rFonts w:ascii="Times New Roman"/>
          <w:b/>
          <w:i w:val="false"/>
          <w:color w:val="000000"/>
        </w:rPr>
        <w:t xml:space="preserve"> Ақжар ауданы Новосел ауылдық округінің 2022 жылға арналған бюджеті</w:t>
      </w:r>
    </w:p>
    <w:bookmarkEnd w:id="39"/>
    <w:p>
      <w:pPr>
        <w:spacing w:after="0"/>
        <w:ind w:left="0"/>
        <w:jc w:val="both"/>
      </w:pPr>
      <w:r>
        <w:rPr>
          <w:rFonts w:ascii="Times New Roman"/>
          <w:b w:val="false"/>
          <w:i w:val="false"/>
          <w:color w:val="ff0000"/>
          <w:sz w:val="28"/>
        </w:rPr>
        <w:t xml:space="preserve">
      Ескерту. 1-қосымша жаңа редакцияда - Солтүстік Қазақстан облысы Ақжар аудандық мәслихатының 18.08.2022 </w:t>
      </w:r>
      <w:r>
        <w:rPr>
          <w:rFonts w:ascii="Times New Roman"/>
          <w:b w:val="false"/>
          <w:i w:val="false"/>
          <w:color w:val="ff0000"/>
          <w:sz w:val="28"/>
        </w:rPr>
        <w:t>№ 22-4</w:t>
      </w:r>
      <w:r>
        <w:rPr>
          <w:rFonts w:ascii="Times New Roman"/>
          <w:b w:val="false"/>
          <w:i w:val="false"/>
          <w:color w:val="ff0000"/>
          <w:sz w:val="28"/>
        </w:rPr>
        <w:t xml:space="preserve"> (01.01.2022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 w:id="40"/>
          <w:p>
            <w:pPr>
              <w:spacing w:after="20"/>
              <w:ind w:left="20"/>
              <w:jc w:val="both"/>
            </w:pPr>
            <w:r>
              <w:rPr>
                <w:rFonts w:ascii="Times New Roman"/>
                <w:b w:val="false"/>
                <w:i w:val="false"/>
                <w:color w:val="000000"/>
                <w:sz w:val="20"/>
              </w:rPr>
              <w:t>
Санаты</w:t>
            </w:r>
          </w:p>
          <w:bookmarkEnd w:id="4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192 134,6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190 346,6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190 346,6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190 346,6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192 831,8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22 635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22 635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Аудандықмаңызы бар қала, ауыл, кент, ауылдық округ әкімінің қызметін қамтамасыз ету жөніндег іқызметтер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22 285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мекендердікөріктендіру және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жіне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автокөлік жолдарын күрделі жіне орташа жөндеу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155 314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155 314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155 314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Қаржы активтерімен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VІ.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қаражанты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Ақжар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27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13- 17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bl>
    <w:bookmarkStart w:name="z59" w:id="41"/>
    <w:p>
      <w:pPr>
        <w:spacing w:after="0"/>
        <w:ind w:left="0"/>
        <w:jc w:val="left"/>
      </w:pPr>
      <w:r>
        <w:rPr>
          <w:rFonts w:ascii="Times New Roman"/>
          <w:b/>
          <w:i w:val="false"/>
          <w:color w:val="000000"/>
        </w:rPr>
        <w:t xml:space="preserve"> Ақжар ауданы Новосел ауылдық округінің 2023 жылға арналған бюджеті</w:t>
      </w:r>
    </w:p>
    <w:bookmarkEnd w:id="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 w:id="42"/>
          <w:p>
            <w:pPr>
              <w:spacing w:after="20"/>
              <w:ind w:left="20"/>
              <w:jc w:val="both"/>
            </w:pPr>
            <w:r>
              <w:rPr>
                <w:rFonts w:ascii="Times New Roman"/>
                <w:b w:val="false"/>
                <w:i w:val="false"/>
                <w:color w:val="000000"/>
                <w:sz w:val="20"/>
              </w:rPr>
              <w:t xml:space="preserve">
Сомасы </w:t>
            </w:r>
          </w:p>
          <w:bookmarkEnd w:id="42"/>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24789</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 w:id="43"/>
          <w:p>
            <w:pPr>
              <w:spacing w:after="20"/>
              <w:ind w:left="20"/>
              <w:jc w:val="both"/>
            </w:pPr>
            <w:r>
              <w:rPr>
                <w:rFonts w:ascii="Times New Roman"/>
                <w:b w:val="false"/>
                <w:i w:val="false"/>
                <w:color w:val="000000"/>
                <w:sz w:val="20"/>
              </w:rPr>
              <w:t>
Сомасы</w:t>
            </w:r>
          </w:p>
          <w:bookmarkEnd w:id="43"/>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Аудандықмаңызы бар қала, ауыл, кент, ауылдық округ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Тұрғынүй-коммуналдықшаруашылық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көріктендіру және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Қаржы активтерімен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VІ.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қаражанты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Ақжар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27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13-17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3-қосымша</w:t>
            </w:r>
          </w:p>
        </w:tc>
      </w:tr>
    </w:tbl>
    <w:bookmarkStart w:name="z67" w:id="44"/>
    <w:p>
      <w:pPr>
        <w:spacing w:after="0"/>
        <w:ind w:left="0"/>
        <w:jc w:val="left"/>
      </w:pPr>
      <w:r>
        <w:rPr>
          <w:rFonts w:ascii="Times New Roman"/>
          <w:b/>
          <w:i w:val="false"/>
          <w:color w:val="000000"/>
        </w:rPr>
        <w:t xml:space="preserve"> Ақжар ауданы Новосел ауылдық округінің 2024 жылға арналған бюджеті</w:t>
      </w:r>
    </w:p>
    <w:bookmarkEnd w:id="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 w:id="45"/>
          <w:p>
            <w:pPr>
              <w:spacing w:after="20"/>
              <w:ind w:left="20"/>
              <w:jc w:val="both"/>
            </w:pPr>
            <w:r>
              <w:rPr>
                <w:rFonts w:ascii="Times New Roman"/>
                <w:b w:val="false"/>
                <w:i w:val="false"/>
                <w:color w:val="000000"/>
                <w:sz w:val="20"/>
              </w:rPr>
              <w:t xml:space="preserve">
Сомасы </w:t>
            </w:r>
          </w:p>
          <w:bookmarkEnd w:id="45"/>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25017</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 w:id="46"/>
          <w:p>
            <w:pPr>
              <w:spacing w:after="20"/>
              <w:ind w:left="20"/>
              <w:jc w:val="both"/>
            </w:pPr>
            <w:r>
              <w:rPr>
                <w:rFonts w:ascii="Times New Roman"/>
                <w:b w:val="false"/>
                <w:i w:val="false"/>
                <w:color w:val="000000"/>
                <w:sz w:val="20"/>
              </w:rPr>
              <w:t>
Сомасы</w:t>
            </w:r>
          </w:p>
          <w:bookmarkEnd w:id="46"/>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көріктендіру және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Қаржы активтерімен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VІ.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қаражанты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қаражантының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Ақжар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27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№13-17 шешіміне 4-қосымша</w:t>
            </w:r>
          </w:p>
        </w:tc>
      </w:tr>
    </w:tbl>
    <w:p>
      <w:pPr>
        <w:spacing w:after="0"/>
        <w:ind w:left="0"/>
        <w:jc w:val="left"/>
      </w:pPr>
      <w:r>
        <w:rPr>
          <w:rFonts w:ascii="Times New Roman"/>
          <w:b/>
          <w:i w:val="false"/>
          <w:color w:val="000000"/>
        </w:rPr>
        <w:t xml:space="preserve"> Қаржы жылының басында белгіленген 2022 жылға арналған бюджет қаражатының бос қалдықтарының сомаларын бөлу және 2021 жылы пайдаланылмаған (толық пойдаланылмаған) республикалық және облыстық бюджеттердің нысаналы трансферттерін қайтару</w:t>
      </w:r>
    </w:p>
    <w:p>
      <w:pPr>
        <w:spacing w:after="0"/>
        <w:ind w:left="0"/>
        <w:jc w:val="both"/>
      </w:pPr>
      <w:r>
        <w:rPr>
          <w:rFonts w:ascii="Times New Roman"/>
          <w:b w:val="false"/>
          <w:i w:val="false"/>
          <w:color w:val="ff0000"/>
          <w:sz w:val="28"/>
        </w:rPr>
        <w:t xml:space="preserve">
      Ескерту. Шешім 4-қосымшамен толықтырылды - Солтүстік Қазақстан облысы Ақжар аудандық мәслихатының 18.08.2022 </w:t>
      </w:r>
      <w:r>
        <w:rPr>
          <w:rFonts w:ascii="Times New Roman"/>
          <w:b w:val="false"/>
          <w:i w:val="false"/>
          <w:color w:val="ff0000"/>
          <w:sz w:val="28"/>
        </w:rPr>
        <w:t>№ 22-4</w:t>
      </w:r>
      <w:r>
        <w:rPr>
          <w:rFonts w:ascii="Times New Roman"/>
          <w:b w:val="false"/>
          <w:i w:val="false"/>
          <w:color w:val="ff0000"/>
          <w:sz w:val="28"/>
        </w:rPr>
        <w:t xml:space="preserve"> (01.01.2022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мың теңге</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