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478" w14:textId="68e4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Қаратал ауылдық округінің бюджетін бекіту туралы" Айыртау аудандық мәслихатының 2020 жылғы 31 желтоқсандағы № 6-49-16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9 желтоқсандағы № 7-12-29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Қаратал ауылдық округінің бюджетін бекіту туралы" Айыртау аудандық мәслихатының 2020 жылғы 31 желтоқсандағы № 6-49-16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6908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Қаратал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31 241,0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31 790,1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–549,1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10 046,0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6-2- тармағымен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3 876,0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Қаратал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