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3fd6" w14:textId="ed43f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2021 жылғы 8 қаңтардағы № 44-27 "2021-2023 жылдарға арналған Аққайың ауданының Черкас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2021 жылғы 29 қазандағы № 6-21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2021 жылғы 8 қаңтардағы № 44-27 "2021-2023 жылдарға арналған Аққайың ауданының Черкас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6950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Аққайың ауданының Черкас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44101,3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1624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42477,3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44633,8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-532,5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- 532,5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532,5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Аққайың ауданының Черкас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күрделі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"Өнірлерді дамытудың 2025 жылға дейінгі мемлекеттік бағдарламасы шеңберінде өңірлерді экономикалық дамытуға жүрдемдесу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