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4ab8" w14:textId="f534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Заңғар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Заңғар ауылдық округінің бюджеті тиісінше 1, 2 және 3 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42 018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31/172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Заңғар ауылдық округінің бюджетінде аудандық бюджеттен берілетін 2022 жылға арналған субвенция көлемі 36 670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Заңғар ауылдық округінің 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Заңғар ауылдық округінің бюджеті туралы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Заңғар ауылдық округінің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