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b0ea" w14:textId="91eb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Григорьевка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2021 жылғы 29 желтоқсандағы № 19/89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Григорьевка ауылдық округінің бюджеті тиісінше 1, 2 және 3 қосымшаларына сәйкес, соның ішінде 2022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303 870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7 525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295 632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304 944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1 074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31/171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Григорьевка ауылдық округінің бюджетінде аудандық бюджеттен берілетін 2022 жылға арналған субвенция көлемі 55 559 мың теңгеде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Григорьевка ауылдық округінің бюджеті туралы (өзгерістермен)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31/171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Григорьевка ауылдық округінің бюджеті туралы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Григорьевка ауылдық округінің бюджеті туралы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