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ab540" w14:textId="9dab5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Төтенше жағдайлар министрінің "Қазақстан Республикасы Төтенше жағдайлар министрлігі мемлекеттік мекемелерінің жарғыларын бекіту туралы" 2020 жылғы 3 қарашадағы № 17 бұйрығына өзгеріс пен толықтырулар енгізу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м.а. 2021 жылғы 1 қазандағы № 492 бұйрығы.</w:t>
      </w:r>
    </w:p>
    <w:p>
      <w:pPr>
        <w:spacing w:after="0"/>
        <w:ind w:left="0"/>
        <w:jc w:val="both"/>
      </w:pPr>
      <w:r>
        <w:rPr>
          <w:rFonts w:ascii="Times New Roman"/>
          <w:b w:val="false"/>
          <w:i w:val="false"/>
          <w:color w:val="000000"/>
          <w:sz w:val="28"/>
        </w:rPr>
        <w:t>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 Төтенше жағдайлар министрінің "Қазақстан Республикасы Төтенше жағдайлар министрлігі мемлекеттік мекемелерінің жарғыларын бекіту туралы" 2020 жылғы 3 қарашадағы № 17 </w:t>
      </w:r>
      <w:r>
        <w:rPr>
          <w:rFonts w:ascii="Times New Roman"/>
          <w:b w:val="false"/>
          <w:i w:val="false"/>
          <w:color w:val="000000"/>
          <w:sz w:val="28"/>
        </w:rPr>
        <w:t>бұйрығына</w:t>
      </w:r>
      <w:r>
        <w:rPr>
          <w:rFonts w:ascii="Times New Roman"/>
          <w:b w:val="false"/>
          <w:i w:val="false"/>
          <w:color w:val="000000"/>
          <w:sz w:val="28"/>
        </w:rPr>
        <w:t xml:space="preserve"> мынадай өзгеріс пен толықтырулар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мазмұндағы 7) тармақшамен толықтырылсын:</w:t>
      </w:r>
    </w:p>
    <w:p>
      <w:pPr>
        <w:spacing w:after="0"/>
        <w:ind w:left="0"/>
        <w:jc w:val="both"/>
      </w:pPr>
      <w:r>
        <w:rPr>
          <w:rFonts w:ascii="Times New Roman"/>
          <w:b w:val="false"/>
          <w:i w:val="false"/>
          <w:color w:val="000000"/>
          <w:sz w:val="28"/>
        </w:rPr>
        <w:t>
      "7) ұлттық қауіпсіздік, мемлекеттік құпиялар және ақпараттық қауіпсіздік саласындағы заңдар мен өзге нормативтік құқықтық актілерді сақтауды қамтамасыз ету бойынша қызметін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13) тармақшамен толықтырылсын:</w:t>
      </w:r>
    </w:p>
    <w:p>
      <w:pPr>
        <w:spacing w:after="0"/>
        <w:ind w:left="0"/>
        <w:jc w:val="both"/>
      </w:pPr>
      <w:r>
        <w:rPr>
          <w:rFonts w:ascii="Times New Roman"/>
          <w:b w:val="false"/>
          <w:i w:val="false"/>
          <w:color w:val="000000"/>
          <w:sz w:val="28"/>
        </w:rPr>
        <w:t>
      "13) ұлттық қауіпсіздік, мемлекеттік құпиялар және ақпараттық қауіпсіздік саласындағы заңдар мен өзге нормативтік құқықтық актілерді сақтауды қамтамасыз ету бойынша қызметін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орыс тілінде 34-тармақтың </w:t>
      </w:r>
      <w:r>
        <w:rPr>
          <w:rFonts w:ascii="Times New Roman"/>
          <w:b w:val="false"/>
          <w:i w:val="false"/>
          <w:color w:val="000000"/>
          <w:sz w:val="28"/>
        </w:rPr>
        <w:t>3) тармақшасының</w:t>
      </w:r>
      <w:r>
        <w:rPr>
          <w:rFonts w:ascii="Times New Roman"/>
          <w:b w:val="false"/>
          <w:i w:val="false"/>
          <w:color w:val="000000"/>
          <w:sz w:val="28"/>
        </w:rPr>
        <w:t xml:space="preserve"> мәтіні өзгермейді, қазақ тілінде мынадай редакцияда жазылсын:</w:t>
      </w:r>
    </w:p>
    <w:p>
      <w:pPr>
        <w:spacing w:after="0"/>
        <w:ind w:left="0"/>
        <w:jc w:val="both"/>
      </w:pPr>
      <w:r>
        <w:rPr>
          <w:rFonts w:ascii="Times New Roman"/>
          <w:b w:val="false"/>
          <w:i w:val="false"/>
          <w:color w:val="000000"/>
          <w:sz w:val="28"/>
        </w:rPr>
        <w:t>
      "3) Іле Алатау аумақтық пайдалану-техникалық басқармасы (Алматы облысы, Есік қаласы);";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8-қосымшада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мазмұндағы 14) тармақшамен толықтырылсын:</w:t>
      </w:r>
    </w:p>
    <w:p>
      <w:pPr>
        <w:spacing w:after="0"/>
        <w:ind w:left="0"/>
        <w:jc w:val="both"/>
      </w:pPr>
      <w:r>
        <w:rPr>
          <w:rFonts w:ascii="Times New Roman"/>
          <w:b w:val="false"/>
          <w:i w:val="false"/>
          <w:color w:val="000000"/>
          <w:sz w:val="28"/>
        </w:rPr>
        <w:t>
      "14) ұлттық қауіпсіздік, мемлекеттік құпиялар және ақпараттық қауіпсіздік саласындағы заңдар мен өзге нормативтік құқықтық актілерді сақтауды қамтамасыз ету бойынша қызметін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9-қосымшада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17-тармақ </w:t>
      </w:r>
      <w:r>
        <w:rPr>
          <w:rFonts w:ascii="Times New Roman"/>
          <w:b w:val="false"/>
          <w:i w:val="false"/>
          <w:color w:val="000000"/>
          <w:sz w:val="28"/>
        </w:rPr>
        <w:t xml:space="preserve"> мынадай мазмұндағы 14) тармақшамен толықтырылсын:</w:t>
      </w:r>
    </w:p>
    <w:p>
      <w:pPr>
        <w:spacing w:after="0"/>
        <w:ind w:left="0"/>
        <w:jc w:val="both"/>
      </w:pPr>
      <w:r>
        <w:rPr>
          <w:rFonts w:ascii="Times New Roman"/>
          <w:b w:val="false"/>
          <w:i w:val="false"/>
          <w:color w:val="000000"/>
          <w:sz w:val="28"/>
        </w:rPr>
        <w:t>
      "14) ұлттық қауіпсіздік, мемлекеттік құпиялар және ақпараттық қауіпсіздік саласындағы заңдар мен өзге де нормативтік құқықтық актілерді сақтауды қамтамасыз ету қызметін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10-қосымшада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мазмұндағы 14) тармақшамен толықтырылсын:</w:t>
      </w:r>
    </w:p>
    <w:p>
      <w:pPr>
        <w:spacing w:after="0"/>
        <w:ind w:left="0"/>
        <w:jc w:val="both"/>
      </w:pPr>
      <w:r>
        <w:rPr>
          <w:rFonts w:ascii="Times New Roman"/>
          <w:b w:val="false"/>
          <w:i w:val="false"/>
          <w:color w:val="000000"/>
          <w:sz w:val="28"/>
        </w:rPr>
        <w:t>
      "14) ұлттық қауіпсіздік, мемлекеттік құпиялар және ақпараттық қауіпсіздік саласындағы заңдар мен өзге де нормативтік құқықтық актілерді сақтауды қамтамасыз ету қызметін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11-қосымшада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мазмұндағы 14) тармақшамен толықтырылсын:</w:t>
      </w:r>
    </w:p>
    <w:p>
      <w:pPr>
        <w:spacing w:after="0"/>
        <w:ind w:left="0"/>
        <w:jc w:val="both"/>
      </w:pPr>
      <w:r>
        <w:rPr>
          <w:rFonts w:ascii="Times New Roman"/>
          <w:b w:val="false"/>
          <w:i w:val="false"/>
          <w:color w:val="000000"/>
          <w:sz w:val="28"/>
        </w:rPr>
        <w:t>
      "14) ұлттық қауіпсіздік, мемлекеттік құпиялар және ақпараттық қауіпсіздік саласындағы заңдар мен өзге де нормативтік құқықтық актілерді сақтауды қамтамасыз ету қызметін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12-қосымшада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мазмұндағы 14) тармақшамен толықтырылсын:</w:t>
      </w:r>
    </w:p>
    <w:p>
      <w:pPr>
        <w:spacing w:after="0"/>
        <w:ind w:left="0"/>
        <w:jc w:val="both"/>
      </w:pPr>
      <w:r>
        <w:rPr>
          <w:rFonts w:ascii="Times New Roman"/>
          <w:b w:val="false"/>
          <w:i w:val="false"/>
          <w:color w:val="000000"/>
          <w:sz w:val="28"/>
        </w:rPr>
        <w:t>
      "14) ұлттық қауіпсіздік, мемлекеттік құпиялар және ақпараттық қауіпсіздік саласындағы заңдар мен өзге де нормативтік құқықтық актілерді сақтауды қамтамасыз ету қызметін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13-қосымшада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мазмұндағы 14) тармақшамен толықтырылсын:</w:t>
      </w:r>
    </w:p>
    <w:p>
      <w:pPr>
        <w:spacing w:after="0"/>
        <w:ind w:left="0"/>
        <w:jc w:val="both"/>
      </w:pPr>
      <w:r>
        <w:rPr>
          <w:rFonts w:ascii="Times New Roman"/>
          <w:b w:val="false"/>
          <w:i w:val="false"/>
          <w:color w:val="000000"/>
          <w:sz w:val="28"/>
        </w:rPr>
        <w:t>
      "14) ұлттық қауіпсіздік, мемлекеттік құпиялар және ақпараттық қауіпсіздік саласындағы заңдар мен өзге де нормативтік құқықтық актілерді сақтауды қамтамасыз ету қызметін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14-қосымшада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мазмұндағы 14) тармақшамен толықтырылсын:</w:t>
      </w:r>
    </w:p>
    <w:p>
      <w:pPr>
        <w:spacing w:after="0"/>
        <w:ind w:left="0"/>
        <w:jc w:val="both"/>
      </w:pPr>
      <w:r>
        <w:rPr>
          <w:rFonts w:ascii="Times New Roman"/>
          <w:b w:val="false"/>
          <w:i w:val="false"/>
          <w:color w:val="000000"/>
          <w:sz w:val="28"/>
        </w:rPr>
        <w:t>
      "14) ұлттық қауіпсіздік, мемлекеттік құпиялар және ақпараттық қауіпсіздік саласындағы заңдар мен өзге де нормативтік құқықтық актілерді сақтауды қамтамасыз ету қызметін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15-қосымшада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мазмұндағы 14) тармақшамен толықтырылсын:</w:t>
      </w:r>
    </w:p>
    <w:p>
      <w:pPr>
        <w:spacing w:after="0"/>
        <w:ind w:left="0"/>
        <w:jc w:val="both"/>
      </w:pPr>
      <w:r>
        <w:rPr>
          <w:rFonts w:ascii="Times New Roman"/>
          <w:b w:val="false"/>
          <w:i w:val="false"/>
          <w:color w:val="000000"/>
          <w:sz w:val="28"/>
        </w:rPr>
        <w:t>
      "14) ұлттық қауіпсіздік, мемлекеттік құпиялар және ақпараттық қауіпсіздік саласындағы заңдар мен өзге де нормативтік құқықтық актілерді сақтауды қамтамасыз ету қызметін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16-қосымшада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мазмұндағы 14) тармақшамен толықтырылсын:</w:t>
      </w:r>
    </w:p>
    <w:p>
      <w:pPr>
        <w:spacing w:after="0"/>
        <w:ind w:left="0"/>
        <w:jc w:val="both"/>
      </w:pPr>
      <w:r>
        <w:rPr>
          <w:rFonts w:ascii="Times New Roman"/>
          <w:b w:val="false"/>
          <w:i w:val="false"/>
          <w:color w:val="000000"/>
          <w:sz w:val="28"/>
        </w:rPr>
        <w:t>
      "14) ұлттық қауіпсіздік, мемлекеттік құпиялар және ақпараттық қауіпсіздік саласындағы заңдар мен өзге де нормативтік құқықтық актілерді сақтауды қамтамасыз ету қызметін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17-қосымшада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мазмұндағы 14) тармақшамен толықтырылсын:</w:t>
      </w:r>
    </w:p>
    <w:p>
      <w:pPr>
        <w:spacing w:after="0"/>
        <w:ind w:left="0"/>
        <w:jc w:val="both"/>
      </w:pPr>
      <w:r>
        <w:rPr>
          <w:rFonts w:ascii="Times New Roman"/>
          <w:b w:val="false"/>
          <w:i w:val="false"/>
          <w:color w:val="000000"/>
          <w:sz w:val="28"/>
        </w:rPr>
        <w:t>
      "14) ұлттық қауіпсіздік, мемлекеттік құпиялар және ақпараттық қауіпсіздік саласындағы заңдар мен өзге де нормативтік құқықтық актілерді сақтауды қамтамасыз ету қызметін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18-қосымшада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мазмұндағы 14) тармақшамен толықтырылсын:</w:t>
      </w:r>
    </w:p>
    <w:p>
      <w:pPr>
        <w:spacing w:after="0"/>
        <w:ind w:left="0"/>
        <w:jc w:val="both"/>
      </w:pPr>
      <w:r>
        <w:rPr>
          <w:rFonts w:ascii="Times New Roman"/>
          <w:b w:val="false"/>
          <w:i w:val="false"/>
          <w:color w:val="000000"/>
          <w:sz w:val="28"/>
        </w:rPr>
        <w:t>
      "14) ұлттық қауіпсіздік, мемлекеттік құпиялар және ақпараттық қауіпсіздік саласындағы заңдар мен өзге де нормативтік құқықтық актілерді сақтауды қамтамасыз ету қызметін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19-қосымшада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мазмұндағы 14) тармақшамен толықтырылсын:</w:t>
      </w:r>
    </w:p>
    <w:p>
      <w:pPr>
        <w:spacing w:after="0"/>
        <w:ind w:left="0"/>
        <w:jc w:val="both"/>
      </w:pPr>
      <w:r>
        <w:rPr>
          <w:rFonts w:ascii="Times New Roman"/>
          <w:b w:val="false"/>
          <w:i w:val="false"/>
          <w:color w:val="000000"/>
          <w:sz w:val="28"/>
        </w:rPr>
        <w:t>
      "14) ұлттық қауіпсіздік, мемлекеттік құпиялар және ақпараттық қауіпсіздік саласындағы заңдар мен өзге де нормативтік құқықтық актілерді сақтауды қамтамасыз ету қызметін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20-қосымшада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мазмұндағы 14) тармақшамен толықтырылсын:</w:t>
      </w:r>
    </w:p>
    <w:p>
      <w:pPr>
        <w:spacing w:after="0"/>
        <w:ind w:left="0"/>
        <w:jc w:val="both"/>
      </w:pPr>
      <w:r>
        <w:rPr>
          <w:rFonts w:ascii="Times New Roman"/>
          <w:b w:val="false"/>
          <w:i w:val="false"/>
          <w:color w:val="000000"/>
          <w:sz w:val="28"/>
        </w:rPr>
        <w:t>
      "14) ұлттық қауіпсіздік, мемлекеттік құпиялар және ақпараттық қауіпсіздік саласындағы заңдар мен өзге де нормативтік құқықтық актілерді сақтауды қамтамасыз ету қызметін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21-қосымшада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мазмұндағы 14) тармақшамен толықтырылсын:</w:t>
      </w:r>
    </w:p>
    <w:p>
      <w:pPr>
        <w:spacing w:after="0"/>
        <w:ind w:left="0"/>
        <w:jc w:val="both"/>
      </w:pPr>
      <w:r>
        <w:rPr>
          <w:rFonts w:ascii="Times New Roman"/>
          <w:b w:val="false"/>
          <w:i w:val="false"/>
          <w:color w:val="000000"/>
          <w:sz w:val="28"/>
        </w:rPr>
        <w:t>
      "14) ұлттық қауіпсіздік, мемлекеттік құпиялар және ақпараттық қауіпсіздік саласындағы заңдар мен өзге де нормативтік құқықтық актілерді сақтауды қамтамасыз ету қызметін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22-қосымшада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мазмұндағы 13) тармақшамен толықтырылсын:</w:t>
      </w:r>
    </w:p>
    <w:p>
      <w:pPr>
        <w:spacing w:after="0"/>
        <w:ind w:left="0"/>
        <w:jc w:val="both"/>
      </w:pPr>
      <w:r>
        <w:rPr>
          <w:rFonts w:ascii="Times New Roman"/>
          <w:b w:val="false"/>
          <w:i w:val="false"/>
          <w:color w:val="000000"/>
          <w:sz w:val="28"/>
        </w:rPr>
        <w:t>
      "13) ұлттық қауіпсіздік, мемлекеттік құпиялар және ақпараттық қауіпсіздік саласындағы заңдар мен өзге де нормативтік құқықтық актілерді сақтауды қамтамасыз ету қызметін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23-қосымшада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мазмұндағы 12) тармақшамен толықтырылсын:</w:t>
      </w:r>
    </w:p>
    <w:p>
      <w:pPr>
        <w:spacing w:after="0"/>
        <w:ind w:left="0"/>
        <w:jc w:val="both"/>
      </w:pPr>
      <w:r>
        <w:rPr>
          <w:rFonts w:ascii="Times New Roman"/>
          <w:b w:val="false"/>
          <w:i w:val="false"/>
          <w:color w:val="000000"/>
          <w:sz w:val="28"/>
        </w:rPr>
        <w:t>
      "12) ұлттық қауіпсіздік, мемлекеттік құпиялар және ақпараттық қауіпсіздік саласындағы заңдар мен өзге де нормативтік құқықтық актілерді сақтауды қамтамасыз ету қызметін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24-қосымшада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мазмұндағы 13) тармақшамен толықтырылсын:</w:t>
      </w:r>
    </w:p>
    <w:p>
      <w:pPr>
        <w:spacing w:after="0"/>
        <w:ind w:left="0"/>
        <w:jc w:val="both"/>
      </w:pPr>
      <w:r>
        <w:rPr>
          <w:rFonts w:ascii="Times New Roman"/>
          <w:b w:val="false"/>
          <w:i w:val="false"/>
          <w:color w:val="000000"/>
          <w:sz w:val="28"/>
        </w:rPr>
        <w:t>
      "13) ұлттық қауіпсіздік, мемлекеттік құпиялар және ақпараттық қауіпсіздік саласындағы заңдар мен өзге де нормативтік құқықтық актілерді сақтауды қамтамасыз ету қызметін жүзеге асырады.".</w:t>
      </w:r>
    </w:p>
    <w:bookmarkStart w:name="z41" w:id="0"/>
    <w:p>
      <w:pPr>
        <w:spacing w:after="0"/>
        <w:ind w:left="0"/>
        <w:jc w:val="both"/>
      </w:pPr>
      <w:r>
        <w:rPr>
          <w:rFonts w:ascii="Times New Roman"/>
          <w:b w:val="false"/>
          <w:i w:val="false"/>
          <w:color w:val="000000"/>
          <w:sz w:val="28"/>
        </w:rPr>
        <w:t>
      2. Қазақстан Республикасы Төтенше жағдайлар министрлігінің Өртке қарсы қызмет комитеті төрағасы және облыстар, республикалық маңызы бар қалалар және астананың Төтенше жағдайлар департаменттерінің бастықтары осы бұйрыққа қол қойылған күннен бастап бір апталық мерзімде Өрт сөндіру және авариялық-құтқару жұмыстары қызметтерінің құрылтай құжаттарына енгізілген өзгерістер мен толықтырулар туралы хабарламаны Өрт сөндіру және авариялық-құтқару жұмыстары қызметтерінің аумақтық әділет органдарына жолдауын қамтамасыз етсін.</w:t>
      </w:r>
    </w:p>
    <w:bookmarkEnd w:id="0"/>
    <w:bookmarkStart w:name="z42" w:id="1"/>
    <w:p>
      <w:pPr>
        <w:spacing w:after="0"/>
        <w:ind w:left="0"/>
        <w:jc w:val="both"/>
      </w:pPr>
      <w:r>
        <w:rPr>
          <w:rFonts w:ascii="Times New Roman"/>
          <w:b w:val="false"/>
          <w:i w:val="false"/>
          <w:color w:val="000000"/>
          <w:sz w:val="28"/>
        </w:rPr>
        <w:t>
      3. Қазақстан Республикасы Төтенше жағдайлар министрлігінің Төтенше жағдайлардың алдын алу департаментінің бастығы осы бұйрыққа қол қойылған күннен бастап бір апталық мерзімде жетекшілік ететін мемлекеттік мекеменің құрылтай құжатына енгізілген өзгерістер мен толықтырулар туралы хабарламаны жетекшілік ететін мемлекеттік мекеменің аумақтық әділет органдарына жолдауын қамтамасыз етсін.</w:t>
      </w:r>
    </w:p>
    <w:bookmarkEnd w:id="1"/>
    <w:bookmarkStart w:name="z43" w:id="2"/>
    <w:p>
      <w:pPr>
        <w:spacing w:after="0"/>
        <w:ind w:left="0"/>
        <w:jc w:val="both"/>
      </w:pPr>
      <w:r>
        <w:rPr>
          <w:rFonts w:ascii="Times New Roman"/>
          <w:b w:val="false"/>
          <w:i w:val="false"/>
          <w:color w:val="000000"/>
          <w:sz w:val="28"/>
        </w:rPr>
        <w:t>
      4. Қазақстан Республикасы Төтенше жағдайлар министрлігінің Кадр саясаты департаменті заңнамада белгіленген тәртіппен:</w:t>
      </w:r>
    </w:p>
    <w:bookmarkEnd w:id="2"/>
    <w:p>
      <w:pPr>
        <w:spacing w:after="0"/>
        <w:ind w:left="0"/>
        <w:jc w:val="both"/>
      </w:pPr>
      <w:r>
        <w:rPr>
          <w:rFonts w:ascii="Times New Roman"/>
          <w:b w:val="false"/>
          <w:i w:val="false"/>
          <w:color w:val="000000"/>
          <w:sz w:val="28"/>
        </w:rPr>
        <w:t>
      1) осы бұйрықтың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Қазақстан Республикасының Нормативтік құқықтық актілерінің эталондық бақылау банкіне енгізу үшін жолдауды;</w:t>
      </w:r>
    </w:p>
    <w:p>
      <w:pPr>
        <w:spacing w:after="0"/>
        <w:ind w:left="0"/>
        <w:jc w:val="both"/>
      </w:pPr>
      <w:r>
        <w:rPr>
          <w:rFonts w:ascii="Times New Roman"/>
          <w:b w:val="false"/>
          <w:i w:val="false"/>
          <w:color w:val="000000"/>
          <w:sz w:val="28"/>
        </w:rPr>
        <w:t>
      2) осы бұйрықты Қазақстан Республикасы Төтенше жағдайлар министрлігінің ресми интернет-ресурсында орналастыруды қамтамасыз етсін.</w:t>
      </w:r>
    </w:p>
    <w:bookmarkStart w:name="z44" w:id="3"/>
    <w:p>
      <w:pPr>
        <w:spacing w:after="0"/>
        <w:ind w:left="0"/>
        <w:jc w:val="both"/>
      </w:pPr>
      <w:r>
        <w:rPr>
          <w:rFonts w:ascii="Times New Roman"/>
          <w:b w:val="false"/>
          <w:i w:val="false"/>
          <w:color w:val="000000"/>
          <w:sz w:val="28"/>
        </w:rPr>
        <w:t>
      5. Осы бұйрықтың орындалуын бақылау жетекшілік ететін Қазақстан Республикасының Төтенше жағдайлар вице-министріне жүктелсін.</w:t>
      </w:r>
    </w:p>
    <w:bookmarkEnd w:id="3"/>
    <w:bookmarkStart w:name="z45" w:id="4"/>
    <w:p>
      <w:pPr>
        <w:spacing w:after="0"/>
        <w:ind w:left="0"/>
        <w:jc w:val="both"/>
      </w:pPr>
      <w:r>
        <w:rPr>
          <w:rFonts w:ascii="Times New Roman"/>
          <w:b w:val="false"/>
          <w:i w:val="false"/>
          <w:color w:val="000000"/>
          <w:sz w:val="28"/>
        </w:rPr>
        <w:t>
      6. Осы бұйрық қол қойылған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           Төтенше жағдайлар министрінің</w:t>
            </w:r>
            <w:r>
              <w:br/>
            </w:r>
            <w:r>
              <w:rPr>
                <w:rFonts w:ascii="Times New Roman"/>
                <w:b w:val="false"/>
                <w:i/>
                <w:color w:val="000000"/>
                <w:sz w:val="20"/>
              </w:rPr>
              <w:t xml:space="preserve">           міндетін атқарушы полковник</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Күлшімбаев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