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65c8" w14:textId="f1f6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министрінің "Қазақстан Республикасы Төтенше жағдайлар министрлігі мемлекеттік мекемелерінің жарғыларын бекіту туралы" 2020 жылғы 3 қарашадағы № 17 бұйрығына өзгерістер мен толықтырулар енгізу туралы" Қазақстан Республикасы Төтенше жағдайлар министрінің 2021 жылғы 20 қыркүйектегі № 459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2021 жылғы 24 қыркүйектегі № 469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министрінің "Қазақстан Республикасы Төтенше жағдайлар министрлігі мемлекеттік мекемелерінің жарғыларын бекіту туралы" 2020 жылғы 3 қарашадағы № 17 бұйрығына өзгерістер мен толықтырулар енгізу туралы" Қазақстан Республикасы Төтенше жағдайлар министрінің 2021 жылғы 20 қыркүйектегі № 459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оған қол қойған күннен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Күлшімбаев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