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7318" w14:textId="c4a7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20 наурыздағы № 366 "Қостанай облысы Бейімбет Майлин ауданы Тобыл кентінің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2021 жылғы 24 желтоқсандағы № 77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Тобыл кентінің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20 наурыздағы № 366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9058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Бейімбет Майлин ауданы Тобыл кентінің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Бейімбет Майлин ауданы Тобыл кентінің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2020 жылғы 20 наурыздағы № 366 шешімімен бекітілген", "Мәслихаттың 2020 жылғы 20 наурыздағы № 366 шешіміне қосымша" сөздері "Мәслихаттың 2020 жылғы 20 наурыздағы № 366 шешіміне 1-қосымша" және "Мәслихаттың 2020 жылғы 20 наурыздағы № 366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20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366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7"/>
    <w:p>
      <w:pPr>
        <w:spacing w:after="0"/>
        <w:ind w:left="0"/>
        <w:jc w:val="left"/>
      </w:pPr>
      <w:r>
        <w:rPr>
          <w:rFonts w:ascii="Times New Roman"/>
          <w:b/>
          <w:i w:val="false"/>
          <w:color w:val="000000"/>
        </w:rPr>
        <w:t xml:space="preserve"> Қостанай облысы Бейімбет Майлин ауданы Тобыл кентінің бөлек жергілікті қоғамдастық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Қостанай облысы Бейімбет Майлин ауданы Тобыл кентінің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Тобыл кентінің ауылдар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Тобыл кентінің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Тобыл кентінің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Ауыл шегінде бөлек жергілікті қоғамдастық жиынын өткізуді Тобыл кентінің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Тобыл кентінің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Тобыл кентінің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Тобыл кенті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