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6b89" w14:textId="cbb6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449 "Бейімбет Майлин ауданы Тобыл кентінің, ауылдық округтерінің 2021-2023 жылдарға арналған бюджеттері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2021 жылғы 13 қыркүйектегі № 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8 қаңтардағы № 449 "Бейімбет Майлин ауданы Тобыл кентінің, ауылдық округтерінің 2021–2023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9709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кентінің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101 155,0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12 632,0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1 225,0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87 298,0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115 678,7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-14 523,7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14 523,7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Асенкритов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31 878,0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8 149,0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440,0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23 289,0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35 374,0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-3 496,0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3 496,0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Белинский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14 233,0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1 998,0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12 187,0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27 629,0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-13 396,0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13 396,0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Калинин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47 250,0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6 424,0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40 826,0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51 502,0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-4 252,0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4 252,0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Майский ауылдық округінің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121 715,7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4 783,0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540,0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116 062,7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125 660,7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-3 945,0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3 945,0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Набережный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25 708,0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1 930,0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23 758,0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27 284,0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-1 576,0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1 576,0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Новоильинов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30 476,0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5 315,0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24 591,0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31 776,1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-1 300,1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1 300,1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Павлов ауылдық округінің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27 931,0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2 360,0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2 300,0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23 271,0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28 334,7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-403,7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403,7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Әйет ауылдық округінің 2021-2023 жылдарға арналған бюджеті тиісінше 25, 26 және 27-қосымшаларға сәйкес, оның ішінде 2021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298 530,0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15 223,0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283 307,0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308 256,0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-9 726,0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9 726,0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Тобыл кентінің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Асенкритов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Белинский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Калинин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Майский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Набережный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Новоильинов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Павлов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Әйет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