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65c4" w14:textId="c7d6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411 "Науырзым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2021 жылғы 8 қарашадағы № 68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ауылдарының, ауылдық округтерінің 2021-2023 жылдарға арналған бюджеттері туралы" 2021 жылғы 8 қаңтардағы № 411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Буревестник ауылының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43 077,3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6 149,0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36 928,3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44 169,2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-1091,9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1091,9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1091,9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Дәмді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26 620,0 мың теңге, оның iшiнде: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26 053,0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26 778,0,0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158,0 мың теңге: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Қожа ауылының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19 622,0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727,0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18 895,0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20 191,4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- 569,4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569,4 мың теңге: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569,4 мың теңге.";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Раздольное ауылының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18 974,0 мың теңге, оның iшiнде: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354,0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18 620,0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19 140,5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166,5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166,5 мың теңге.";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Өлеңді ауылының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15 123,0 мың теңге, оның iшiнде: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343,0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14 780,0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15 187,0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64,0 мың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64,0 мың теңге.";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Шилі ауылының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22 074,0 мың теңге, оның iшiнде: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386,0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21 688,0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22 074,0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Шолақсай ауылының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21 232,0 мың теңге, оның iшiнде: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785,0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20 447,0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21 232,0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Қарамеңді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116 344,6 мың теңге, оның iшiнде: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3 745,9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112 598,7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116 929,9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- 585,3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585,3 мың теңге: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585,3 мың теңге.";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2021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Дәмді ауылдық округінің 2021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 ауылының 2021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Раздольное ауылының 2021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Өлеңді ауылының 2021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2021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5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2021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2021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