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3bc2" w14:textId="dc43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"Steel Corp"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Амангелді ауданы әкімдігінің 2021 жылғы 17 қарашадағы № 192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1. "Steel Corp" жауапкершілігі шектеулі серіктестігімен пайдалы қазбаларды барлау жөніндегі операцияларды жүргізу үшін, Амангелді ауданы Тасты ауылдық округі аумағында орналасқан жалпы алаңы 2248,7 гектар жер учаскесіне жер пайдаланушылардан алып қоймай, 2026 жылдың 26 мамырға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 әкімдігінің жер қатынастары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