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5faa" w14:textId="6af5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"Жергілікті қоғамдастық жиналысының регламентін бекіту туралы" 2020 жылғы 6 қаңтардағы № 381 шешіміне өзгеріс енгізу туралы</w:t>
      </w:r>
    </w:p>
    <w:p>
      <w:pPr>
        <w:spacing w:after="0"/>
        <w:ind w:left="0"/>
        <w:jc w:val="both"/>
      </w:pPr>
      <w:r>
        <w:rPr>
          <w:rFonts w:ascii="Times New Roman"/>
          <w:b w:val="false"/>
          <w:i w:val="false"/>
          <w:color w:val="000000"/>
          <w:sz w:val="28"/>
        </w:rPr>
        <w:t>Қостанай облысы Лисаков қаласы мәслихатының 2021 жылғы 11 тамыздағы № 52 шешімі</w:t>
      </w:r>
    </w:p>
    <w:p>
      <w:pPr>
        <w:spacing w:after="0"/>
        <w:ind w:left="0"/>
        <w:jc w:val="both"/>
      </w:pPr>
      <w:bookmarkStart w:name="z4" w:id="0"/>
      <w:r>
        <w:rPr>
          <w:rFonts w:ascii="Times New Roman"/>
          <w:b w:val="false"/>
          <w:i w:val="false"/>
          <w:color w:val="000000"/>
          <w:sz w:val="28"/>
        </w:rPr>
        <w:t>
      Лисаков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2020 жылғы 6 қаңтардағы № 381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8901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 шешіммен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4"/>
    <w:p>
      <w:pPr>
        <w:spacing w:after="0"/>
        <w:ind w:left="0"/>
        <w:jc w:val="left"/>
      </w:pPr>
      <w:r>
        <w:rPr>
          <w:rFonts w:ascii="Times New Roman"/>
          <w:b/>
          <w:i w:val="false"/>
          <w:color w:val="000000"/>
        </w:rPr>
        <w:t xml:space="preserve"> Жергілікті қоғамдастық жиналысының регламенті</w:t>
      </w:r>
    </w:p>
    <w:bookmarkEnd w:id="4"/>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Лисаков қаласы Октябрь кентінің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19"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0"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1"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2" w:id="10"/>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23" w:id="11"/>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қала, кент қызметінің мәселелері;</w:t>
      </w:r>
    </w:p>
    <w:bookmarkEnd w:id="11"/>
    <w:bookmarkStart w:name="z24" w:id="12"/>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5" w:id="13"/>
    <w:p>
      <w:pPr>
        <w:spacing w:after="0"/>
        <w:ind w:left="0"/>
        <w:jc w:val="both"/>
      </w:pPr>
      <w:r>
        <w:rPr>
          <w:rFonts w:ascii="Times New Roman"/>
          <w:b w:val="false"/>
          <w:i w:val="false"/>
          <w:color w:val="000000"/>
          <w:sz w:val="28"/>
        </w:rPr>
        <w:t>
      3. Жиналыс регламентін Лисаков қалалық мәслихаты бекітеді.</w:t>
      </w:r>
    </w:p>
    <w:bookmarkEnd w:id="13"/>
    <w:bookmarkStart w:name="z26"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7"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8"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9" w:id="17"/>
    <w:p>
      <w:pPr>
        <w:spacing w:after="0"/>
        <w:ind w:left="0"/>
        <w:jc w:val="both"/>
      </w:pPr>
      <w:r>
        <w:rPr>
          <w:rFonts w:ascii="Times New Roman"/>
          <w:b w:val="false"/>
          <w:i w:val="false"/>
          <w:color w:val="000000"/>
          <w:sz w:val="28"/>
        </w:rPr>
        <w:t>
      Лисаков қаласы Октябрь кенті (бұдан әрі – кент) бюджетінің жобасын және бюджеттің атқарылуы туралы есепті келісу;</w:t>
      </w:r>
    </w:p>
    <w:bookmarkEnd w:id="17"/>
    <w:bookmarkStart w:name="z30" w:id="18"/>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әкімі аппаратының шешімдерін келісу;</w:t>
      </w:r>
    </w:p>
    <w:bookmarkEnd w:id="18"/>
    <w:bookmarkStart w:name="z31"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32" w:id="20"/>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20"/>
    <w:bookmarkStart w:name="z33" w:id="21"/>
    <w:p>
      <w:pPr>
        <w:spacing w:after="0"/>
        <w:ind w:left="0"/>
        <w:jc w:val="both"/>
      </w:pPr>
      <w:r>
        <w:rPr>
          <w:rFonts w:ascii="Times New Roman"/>
          <w:b w:val="false"/>
          <w:i w:val="false"/>
          <w:color w:val="000000"/>
          <w:sz w:val="28"/>
        </w:rPr>
        <w:t>
      кенттің коммуналдық мүлкін иеліктен шығаруды келісу;</w:t>
      </w:r>
    </w:p>
    <w:bookmarkEnd w:id="21"/>
    <w:bookmarkStart w:name="z34"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35" w:id="23"/>
    <w:p>
      <w:pPr>
        <w:spacing w:after="0"/>
        <w:ind w:left="0"/>
        <w:jc w:val="both"/>
      </w:pPr>
      <w:r>
        <w:rPr>
          <w:rFonts w:ascii="Times New Roman"/>
          <w:b w:val="false"/>
          <w:i w:val="false"/>
          <w:color w:val="000000"/>
          <w:sz w:val="28"/>
        </w:rPr>
        <w:t>
      кент әкіміне кандидат ретінде тіркеу үшін тиісті қалалық сайлау комиссиясына одан әрі енгізу үшін қала әкімінің кент әкімі лауазымына ұсынған кандидатураларын келісу;</w:t>
      </w:r>
    </w:p>
    <w:bookmarkEnd w:id="23"/>
    <w:bookmarkStart w:name="z36" w:id="24"/>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24"/>
    <w:bookmarkStart w:name="z37"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5"/>
    <w:bookmarkStart w:name="z38" w:id="2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6"/>
    <w:bookmarkStart w:name="z39" w:id="27"/>
    <w:p>
      <w:pPr>
        <w:spacing w:after="0"/>
        <w:ind w:left="0"/>
        <w:jc w:val="both"/>
      </w:pPr>
      <w:r>
        <w:rPr>
          <w:rFonts w:ascii="Times New Roman"/>
          <w:b w:val="false"/>
          <w:i w:val="false"/>
          <w:color w:val="000000"/>
          <w:sz w:val="28"/>
        </w:rPr>
        <w:t>
      5. Жиналысты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40"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41"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42" w:id="30"/>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43" w:id="3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bookmarkStart w:name="z44" w:id="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45"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6"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
    <w:bookmarkStart w:name="z47"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8" w:id="36"/>
    <w:p>
      <w:pPr>
        <w:spacing w:after="0"/>
        <w:ind w:left="0"/>
        <w:jc w:val="both"/>
      </w:pPr>
      <w:r>
        <w:rPr>
          <w:rFonts w:ascii="Times New Roman"/>
          <w:b w:val="false"/>
          <w:i w:val="false"/>
          <w:color w:val="000000"/>
          <w:sz w:val="28"/>
        </w:rPr>
        <w:t>
      9. Жиналыстың күн тәртібін кент әкімінің аппараты жиналыс мүшелері, тиісті аумақтың әкімі енгізген ұсыныстар негізінде қалыптастырады.</w:t>
      </w:r>
    </w:p>
    <w:bookmarkEnd w:id="36"/>
    <w:bookmarkStart w:name="z49"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50"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51"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52"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53" w:id="41"/>
    <w:p>
      <w:pPr>
        <w:spacing w:after="0"/>
        <w:ind w:left="0"/>
        <w:jc w:val="both"/>
      </w:pPr>
      <w:r>
        <w:rPr>
          <w:rFonts w:ascii="Times New Roman"/>
          <w:b w:val="false"/>
          <w:i w:val="false"/>
          <w:color w:val="000000"/>
          <w:sz w:val="28"/>
        </w:rPr>
        <w:t>
      10. Жиналысты шақыруға олардың мәселелері онда қаралатын қала мәслихатының депутаттары,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1"/>
    <w:bookmarkStart w:name="z54"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55"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6"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7"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8"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9"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60"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61"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62"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63"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64"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65" w:id="5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3"/>
    <w:bookmarkStart w:name="z66" w:id="5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4"/>
    <w:bookmarkStart w:name="z67" w:id="5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5"/>
    <w:bookmarkStart w:name="z68"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кент әкіміне беріледі.</w:t>
      </w:r>
    </w:p>
    <w:bookmarkEnd w:id="56"/>
    <w:bookmarkStart w:name="z69" w:id="57"/>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Лисаков қалалық мәслихатының қарауына беріледі.</w:t>
      </w:r>
    </w:p>
    <w:bookmarkEnd w:id="57"/>
    <w:bookmarkStart w:name="z70" w:id="58"/>
    <w:p>
      <w:pPr>
        <w:spacing w:after="0"/>
        <w:ind w:left="0"/>
        <w:jc w:val="both"/>
      </w:pPr>
      <w:r>
        <w:rPr>
          <w:rFonts w:ascii="Times New Roman"/>
          <w:b w:val="false"/>
          <w:i w:val="false"/>
          <w:color w:val="000000"/>
          <w:sz w:val="28"/>
        </w:rPr>
        <w:t>
      13. Жиналыс қабылдаған шешімдерді кент әкімі бес жұмыс күнінен аспайтын мерзімде қарайды.</w:t>
      </w:r>
    </w:p>
    <w:bookmarkEnd w:id="58"/>
    <w:bookmarkStart w:name="z71" w:id="59"/>
    <w:p>
      <w:pPr>
        <w:spacing w:after="0"/>
        <w:ind w:left="0"/>
        <w:jc w:val="both"/>
      </w:pPr>
      <w:r>
        <w:rPr>
          <w:rFonts w:ascii="Times New Roman"/>
          <w:b w:val="false"/>
          <w:i w:val="false"/>
          <w:color w:val="000000"/>
          <w:sz w:val="28"/>
        </w:rPr>
        <w:t>
      Әкім жергілікті қоғамдастық жиналысының шешімімен келіспейтіндігін білдіруге құқылы, бұл осы регламенттің 2-тарауында көзделген тәртіппен осындай келіспеушілік тудырған мәселелерді қайта талқылау арқылы шешіледі.</w:t>
      </w:r>
    </w:p>
    <w:bookmarkEnd w:id="59"/>
    <w:bookmarkStart w:name="z72" w:id="60"/>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тиісті қала мәслихатының отырысында алдын ала талқылаудан соң шешеді.</w:t>
      </w:r>
    </w:p>
    <w:bookmarkEnd w:id="60"/>
    <w:bookmarkStart w:name="z73" w:id="61"/>
    <w:p>
      <w:pPr>
        <w:spacing w:after="0"/>
        <w:ind w:left="0"/>
        <w:jc w:val="both"/>
      </w:pPr>
      <w:r>
        <w:rPr>
          <w:rFonts w:ascii="Times New Roman"/>
          <w:b w:val="false"/>
          <w:i w:val="false"/>
          <w:color w:val="000000"/>
          <w:sz w:val="28"/>
        </w:rPr>
        <w:t>
      14. Кент әкімі аппараты кент әкімінің жиналыс шешімдерін қарау нәтижелерін бес жұмыс күн ішінде жиналыстың мүшелеріне жеткізеді.</w:t>
      </w:r>
    </w:p>
    <w:bookmarkEnd w:id="61"/>
    <w:bookmarkStart w:name="z74" w:id="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62"/>
    <w:bookmarkStart w:name="z75" w:id="63"/>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63"/>
    <w:bookmarkStart w:name="z76" w:id="6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4"/>
    <w:bookmarkStart w:name="z77" w:id="6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5"/>
    <w:bookmarkStart w:name="z78" w:id="6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немесе жиналыстың шешімін орындауға жауапты лауазымды адамның жоғары тұрған басшыларына жолдайды.</w:t>
      </w:r>
    </w:p>
    <w:bookmarkEnd w:id="66"/>
    <w:bookmarkStart w:name="z79"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