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014a" w14:textId="cab0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2021 жылғы 26 қаңтардағы № 2/21 "2021 – 2023 жылдарға арналған Тұрыш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2021 жылғы 26 қазандағы № 12/1116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Тұрыш ауылының бюджеті туралы" Бейнеу аудандық мәслихатының 2021 жылғы 26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2/21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4443 болып тіркелген)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– 2023 жылдарға арналған Тұрыш ауылының бюджеті тиісінше осы шешімнің 1, 2 және 3 қосымшаларына сәйкес, оның ішінде 2021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20 777,6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611,0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1,0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20 165,6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–21 599,0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-821,4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821,4 мың теңге: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821,4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2021 жылға арналған Тұрыш ауылының бюджетіне 20 165,6 мың теңге сомасында субвенция бөлінгені ескерілсін.";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2/21 шешіміне 1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Тұрыш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20 777,6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20 165,6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20 165,6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20 165,6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-821,4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