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1fc6" w14:textId="eee1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"Тұран ауылдық округінің 2021-2023 жылдарға арналған бюджеті туралы № 65/15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12 қарашадағы № 14/17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"Тұран ауылдық округінің 2021-2023 жылдарға арналған бюджеті туралы" Шиелі аудандық мәслихатының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65/15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8032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Тұран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133 557,0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3 243,0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130 314,0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137 577,0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-4 020,4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4 020,4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4 020,4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65/15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Тұран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