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fc6" w14:textId="eee1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2020 жылғы 29 желтоқсандағы "Тұран ауылдық округінің 2021-2023 жылдарға арналған бюджеті туралы № 65/15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12 қарашадағы № 14/17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"Тұран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65/15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8032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133 557,0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130 314,0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137 577,0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-4 020,4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4 020,4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4 020,4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