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33a3" w14:textId="f293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№ 65/15 "Тұран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23 шілдедегі № 9/17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"Тұран ауылдық округінің 2021-2023 жылдарға арналған бюджеті туралы"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65/15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№8032 болып тіркелген) Қызылорда облысы Шиелі аудандық мәслихатының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Тұран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64 713,0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2 243,0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62 470,0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68 733,0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-4 020,4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4 020,4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4 020,4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кезектен тыс 9-сессиясының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Тұран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