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e4d7" w14:textId="31de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"Қарғалы ауылдық округінің 2021-2023 жылдарға арналған бюджеті туралы" № 65/18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15 желтоқсандағы № 16/9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"Қарғалы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65/18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8026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Қарғалы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- 50 535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2 152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48 383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- 51 508,9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-973,9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973,9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973,9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65/18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