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4843" w14:textId="8484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"Шиелі кентінің 2021-2023 жылдарға арналған бюджеті туралы" № 65/2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12 қарашадағы № 14/4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кентінің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8025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Шиелі кентінің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941 503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136 636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түсімдері– 804 622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966 931,5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-25 428,5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25 428,5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25 428,5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кентінің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