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4095" w14:textId="2574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"Қалжан Ахун ауылдық округінің 2021 – 2023 жылдарға арналған бюджеті туралы" Сырдария аудандық мәслихатының 2020 жылғы 31 желтоқсандағы №483 шешіміне өзгерістер енгізу туралы" Сырдария аудандық мәслихатының 2021 жылғы 28 қыркүйектегі № 67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2021 жылғы 28 қыркүйектегі № 67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"Қалжан Ахун ауылдық округінің 2021 – 2023 жылдарға арналған бюджеті туралы" Сырдария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8120 нөмірімен тіркелген, 2021 жылғы 20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Қалжан Ахун ауылдық округінің 2021 – 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67686,7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3934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256,7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63496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67886,1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-199,4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199,4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407,1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606,5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№483 шешіміне 1-қосымша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Қалжан Ахун ауылдық округінің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