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ae0cc" w14:textId="feae0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"Қоғалыкөл ауылдық округінің 2021 – 2023 жылдарға арналған бюджеті туралы" Сырдария аудандық мәслихатының 2020 жылғы 31 желтоқсандағы № 475 шешіміне өзгерістер енгізу туралы" Сырдария аудандық мәслихатының 2021 жылғы 28 қыркүйектегі № 59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2021 жылғы 28 қыркүйектегі № 59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"Қоғалыкөл ауылдық округінің 2021 – 2023 жылдарға арналған бюджеті туралы" Сырдария аудандық мәслихатының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8072 нөмірімен тіркелген, 2021 жылғы 16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Қоғалыкөл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66238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4642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61596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69665,6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-3427,6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3427,6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3427,6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31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№475 шешіміне 1 - 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Қоғалыкөл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 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