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8e3" w14:textId="2e0e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2022-2024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 Кодексінің 9-1 бабының 2-тармағына және "Қазақстан Республикасындағы жергілікті мемлекеттік басқару және өзін-өзі басқару туралы" Қазақстан Республикасы Заңының 6 бабына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Қыркеңсе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81 979,6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78 429,6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82 494,1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-514,5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514,5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42 179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шешіміне 1-қосымша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2022 жылға арналған бюджеті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2-қосымша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Қыркеңсе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3-қосымша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Қыркеңсе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