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f40c" w14:textId="770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2021-2023 жылдарға арналған бюджеті туралы" Жаңақорған аудандық мәслихатының 2020 жылғы 30 желтоқсандағы № 591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2021–2023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8091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Жаманбай батыр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130 401,7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124 845,7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132 596,1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2 194,4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2 194,4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щеңберінде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ағымдағыны 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