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5cc2" w14:textId="4bf5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"Шалқия кентінің 2021-2023 жылдарға арналған бюджеті туралы" Жаңақорған аудандық мәслихатының 2020 жылғы 30 желтоқсандағы №587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10 желтоқсандағы № 121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"Шалқия кентінің 2021-2023 жылдарға арналған бюджеті туралы" Жаңақорған аудандық мәслихатының 2020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587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2021 жылғы 08 қаңтарда №8096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Шалқия кентінің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71 142,0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6 793,0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23,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1 056,0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63 270,0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71 989,4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-847,4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847,4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847,4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хатшыcы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587 шешіміне 1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Шалқия кентінің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бар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