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84b4" w14:textId="fdc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604 Қыркеңсе ауылдық округінің "2021-2023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"Қыркеңсе ауылдық округінің 2021-2023 жылдарға арналған бюджеті туралы" (Нормативтік құқықтық актілердің мемлекеттік тіркеу тізілімінде 8095 нөмірімен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90 567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94 560,4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1 269,4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