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adb5" w14:textId="1e6a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Бұқарбай батыр ауылдық округінің бюджеті туралы" Жалағаш аудандық мәслихатының 2020 жылғы 28 желтоқсандағы № 70-6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7 желтоқсандағы № 11-6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Бұқарбай батыр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8044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Бұқарбай батыр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72 917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3 887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69 030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73 515,5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598,5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70-6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Бұқарбай батыр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