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b140" w14:textId="105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Мақпалкөл ауылдық округінің бюджеті туралы" Жалағаш аудандық мәслихатының 2020 жылғы 28 желтоқсандағы №70-11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Мақпалкөл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61 445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2 990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61 825,3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 № 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№70-11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