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6b4f" w14:textId="945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Әйтеке би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577427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123179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24629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428828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605664,1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- 28237,1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28237,1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28237,1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Әйтеке би кенті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Әйтеке би кенті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Әйтеке би кенті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5-қосымша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Қ.Қартақов, И.Байзақов, Ә.Қашаубаев, Бейбітшілік, Қ.Ибрагимов, Біржан сал және Жанқожа батыр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6-қосымша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Т.Айбергенов көшесіндегі №4, №10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Желтоқсан көшесіндегі № 62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 орналасқан ойын алаңдарына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алаңдарды күтіп ұстау,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көшелерінің аяқ су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Бағдаршамдарға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тұйығына орташа жол жөндеу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Ә.Тыныбаев орамының автожолына орташа жол жөндеу жұмысы (асфальт қабаты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су төгетін сүзгі алаңына барар жолды жөндеу (қиыршық тас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кварталдағы 1 көшеге орташа жол жөндеу (қиыршық тас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көшсіне жаяу жүргіншілер жолын орнату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дана ноутбук 519 м.т. 1 дана 3/1 принтер 89 м.т. 1 дана түрлі-түсті принтер 479 м.т.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баннерлерді жаңарту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