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199e" w14:textId="5b91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556 "2021-2023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9 желтоқсандағы № 166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Майдакөл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66454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74294,1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-3857,1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3857,1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3483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3294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№556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Майдакөл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