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a090" w14:textId="4bba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550 "2021-2023 жылдарға арналған Бозкөл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Бозкөл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Бозкөл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47834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1006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1000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200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187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