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9ced" w14:textId="4679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аудандық мәслихатының 2020 жылғы 25 желтоқсандағы № 561 "2021-2023 жылдарға арналған Сарыкөл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11 қарашадағы № 145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Сарыкөл ауылдық округінің бюджеті туралы" шешіміне (Нормативтік құқықтық актілерді мемлекеттік тіркеу тізілімінде № 7988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Сарыкөл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61432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60215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61797 мың теңге, оның ішінде;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365 мың теңге.".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3-1-тармақ жаңа редакцияда жазылсын: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аппаратының қызметін қамтамасыз ету шығындарына 5634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561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Сарыкөл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