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935f" w14:textId="92a9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549 "2021-2023 жылдарға арналған Басықара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133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Басықара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7986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Басықара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66665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64825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66717,7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2-2-тармақпен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аудандық бюджетте Басықара ауылдық округі бюджетіне облыстық бюджет қаражаты есебінен төмендегідей ағымдағы нысаналы трансферттердің қаралғаны ескерілсін: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аппараттары қызметін қамтамасыз ету шығындарына 4145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Басықара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