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ee6a" w14:textId="5a6e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558 "2021-2023 жылдарға арналған Ғ.Мұратбаев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Ғ.Мұратбаев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келісімдердің мемлекеттік тіркеу тізілімінде № 7987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56317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60641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4524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437 мың теңге".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№558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Ғ.Мұратбаев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